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1"/>
        <w:gridCol w:w="1691"/>
        <w:gridCol w:w="217"/>
        <w:gridCol w:w="1691"/>
        <w:gridCol w:w="217"/>
        <w:gridCol w:w="2589"/>
      </w:tblGrid>
      <w:tr w:rsidR="00085A89" w:rsidRPr="004B1D71" w:rsidTr="00516D04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h252"/>
            <w:bookmarkStart w:id="1" w:name="l206"/>
            <w:bookmarkEnd w:id="0"/>
            <w:bookmarkEnd w:id="1"/>
          </w:p>
        </w:tc>
        <w:tc>
          <w:tcPr>
            <w:tcW w:w="147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Default="00085A89" w:rsidP="000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89" w:rsidRPr="00085A89" w:rsidRDefault="00085A89" w:rsidP="000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085A89" w:rsidRPr="004B1D71" w:rsidTr="00516D04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Default="004B1D71" w:rsidP="000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  <w:p w:rsidR="004B1D71" w:rsidRDefault="004B1D71" w:rsidP="000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1D71" w:rsidRPr="00085A89" w:rsidRDefault="004B1D71" w:rsidP="000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 И.И.Спирина</w:t>
            </w:r>
          </w:p>
        </w:tc>
      </w:tr>
      <w:tr w:rsidR="00085A89" w:rsidRPr="004B1D71" w:rsidTr="00516D04">
        <w:tc>
          <w:tcPr>
            <w:tcW w:w="290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l207"/>
            <w:bookmarkEnd w:id="2"/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A89" w:rsidRPr="004B1D71" w:rsidTr="00516D0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4979B3" w:rsidRDefault="004B1D71" w:rsidP="00482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085A89" w:rsidRPr="004979B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"</w:t>
            </w:r>
            <w:r w:rsidR="004979B3" w:rsidRPr="004979B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21</w:t>
            </w:r>
            <w:r w:rsidR="00085A89" w:rsidRPr="004979B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" </w:t>
            </w:r>
            <w:r w:rsidR="004979B3" w:rsidRPr="004979B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декабря</w:t>
            </w:r>
            <w:r w:rsidR="00085A89" w:rsidRPr="004979B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 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16</w:t>
            </w:r>
            <w:r w:rsidR="00085A89" w:rsidRPr="004979B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 г</w:t>
            </w:r>
            <w:r w:rsidR="00482A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ода</w:t>
            </w:r>
          </w:p>
        </w:tc>
      </w:tr>
      <w:tr w:rsidR="00085A89" w:rsidRPr="004B1D71" w:rsidTr="00516D0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85A89" w:rsidRPr="00085A89" w:rsidRDefault="00085A89" w:rsidP="00085A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5A89" w:rsidRPr="00085A89" w:rsidRDefault="00085A89" w:rsidP="00085A89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vanish/>
          <w:color w:val="000000"/>
          <w:sz w:val="27"/>
          <w:szCs w:val="27"/>
          <w:lang w:eastAsia="ru-RU"/>
        </w:rPr>
      </w:pPr>
    </w:p>
    <w:tbl>
      <w:tblPr>
        <w:tblW w:w="509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4293"/>
        <w:gridCol w:w="5713"/>
        <w:gridCol w:w="1782"/>
        <w:gridCol w:w="209"/>
        <w:gridCol w:w="252"/>
        <w:gridCol w:w="1146"/>
        <w:gridCol w:w="1106"/>
      </w:tblGrid>
      <w:tr w:rsidR="00085A89" w:rsidRPr="004B1D71" w:rsidTr="00085A89">
        <w:trPr>
          <w:gridAfter w:val="1"/>
          <w:wAfter w:w="355" w:type="pct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l208"/>
            <w:bookmarkEnd w:id="3"/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r w:rsidRPr="00085A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Pr="00085A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N &lt;1&gt;</w:t>
            </w:r>
          </w:p>
        </w:tc>
        <w:tc>
          <w:tcPr>
            <w:tcW w:w="183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ind w:firstLine="13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pct"/>
            <w:gridSpan w:val="4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A89" w:rsidRPr="004B1D71" w:rsidTr="00085A89">
        <w:trPr>
          <w:gridAfter w:val="1"/>
          <w:wAfter w:w="355" w:type="pct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E81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ГОД И НА ПЛАНОВЫЙ ПЕРИОД 20</w:t>
            </w:r>
            <w:r w:rsidR="00E81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И 20</w:t>
            </w:r>
            <w:r w:rsidR="00E81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ГОДОВ</w:t>
            </w:r>
          </w:p>
        </w:tc>
        <w:tc>
          <w:tcPr>
            <w:tcW w:w="1088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A89" w:rsidRPr="004B1D71" w:rsidTr="00085A89">
        <w:tc>
          <w:tcPr>
            <w:tcW w:w="355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l81"/>
            <w:bookmarkStart w:id="5" w:name="l209"/>
            <w:bookmarkEnd w:id="4"/>
            <w:bookmarkEnd w:id="5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85A89" w:rsidRPr="004B1D71" w:rsidTr="00085A89">
        <w:tc>
          <w:tcPr>
            <w:tcW w:w="355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(обособленного подразделения)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ОКУД</w:t>
            </w:r>
          </w:p>
        </w:tc>
        <w:tc>
          <w:tcPr>
            <w:tcW w:w="355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A89" w:rsidRPr="004B1D71" w:rsidTr="00085A89">
        <w:tc>
          <w:tcPr>
            <w:tcW w:w="3557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516D04" w:rsidRDefault="00085A89" w:rsidP="003C0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16D04" w:rsidRPr="00F1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F1260E" w:rsidRPr="00F1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r w:rsidR="00516D04" w:rsidRPr="00F1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F1260E" w:rsidRPr="00F1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C0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Б.Терсенская</w:t>
            </w:r>
            <w:r w:rsidR="00F1260E" w:rsidRPr="00F1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16D04" w:rsidRPr="00F1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Уренского муниципального района Нижегородской области</w:t>
            </w:r>
          </w:p>
        </w:tc>
        <w:tc>
          <w:tcPr>
            <w:tcW w:w="572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A89" w:rsidRPr="004B1D71" w:rsidTr="00085A89">
        <w:tc>
          <w:tcPr>
            <w:tcW w:w="3557" w:type="pct"/>
            <w:gridSpan w:val="3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A89" w:rsidRPr="004B1D71" w:rsidTr="00085A89">
        <w:tc>
          <w:tcPr>
            <w:tcW w:w="3557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(обособленного подразделения)</w:t>
            </w:r>
          </w:p>
        </w:tc>
        <w:tc>
          <w:tcPr>
            <w:tcW w:w="572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сводному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реестру</w:t>
            </w:r>
          </w:p>
        </w:tc>
        <w:tc>
          <w:tcPr>
            <w:tcW w:w="355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A89" w:rsidRPr="004B1D71" w:rsidTr="00085A89">
        <w:tc>
          <w:tcPr>
            <w:tcW w:w="3557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16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наука</w:t>
            </w:r>
          </w:p>
          <w:p w:rsidR="00F1260E" w:rsidRPr="00085A89" w:rsidRDefault="00F1260E" w:rsidP="00F1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A89" w:rsidRPr="004B1D71" w:rsidTr="00085A89">
        <w:tc>
          <w:tcPr>
            <w:tcW w:w="3557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F12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</w:t>
            </w:r>
            <w:r w:rsidR="00F1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6D04" w:rsidRPr="00F1260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общеобразовательная организация</w:t>
            </w:r>
            <w:r w:rsidR="00516D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639" w:type="pct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35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A89" w:rsidRPr="004B1D71" w:rsidTr="00085A89">
        <w:tc>
          <w:tcPr>
            <w:tcW w:w="355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516D04" w:rsidP="000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085A89"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вид </w:t>
            </w:r>
            <w:r w:rsid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085A89"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из базового (отраслевого) перечня)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85A89" w:rsidRPr="00085A89" w:rsidRDefault="00085A89" w:rsidP="00085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2568" w:rsidRDefault="00BF2568" w:rsidP="00085A89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bookmarkStart w:id="6" w:name="h254"/>
      <w:bookmarkEnd w:id="6"/>
    </w:p>
    <w:p w:rsidR="00544402" w:rsidRDefault="00544402" w:rsidP="00544402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>Часть 1. Сведения об оказываемых муниципальных услугах &lt;2&gt;</w:t>
      </w:r>
      <w:bookmarkStart w:id="7" w:name="l210"/>
      <w:bookmarkEnd w:id="7"/>
    </w:p>
    <w:p w:rsidR="00544402" w:rsidRDefault="00544402" w:rsidP="0054440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Раздел _____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1_________</w:t>
      </w:r>
    </w:p>
    <w:tbl>
      <w:tblPr>
        <w:tblW w:w="5067" w:type="pct"/>
        <w:tblLook w:val="04A0"/>
      </w:tblPr>
      <w:tblGrid>
        <w:gridCol w:w="3223"/>
        <w:gridCol w:w="7310"/>
        <w:gridCol w:w="859"/>
        <w:gridCol w:w="3114"/>
        <w:gridCol w:w="985"/>
      </w:tblGrid>
      <w:tr w:rsidR="00544402" w:rsidTr="00544402">
        <w:tc>
          <w:tcPr>
            <w:tcW w:w="104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l211"/>
            <w:bookmarkEnd w:id="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Наименование  муниципальной услуги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Присмотр и уход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402" w:rsidTr="00544402">
        <w:tc>
          <w:tcPr>
            <w:tcW w:w="104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402" w:rsidTr="00544402">
        <w:tc>
          <w:tcPr>
            <w:tcW w:w="104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Физические лица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402" w:rsidTr="00544402">
        <w:tc>
          <w:tcPr>
            <w:tcW w:w="104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402" w:rsidTr="00544402">
        <w:tc>
          <w:tcPr>
            <w:tcW w:w="104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3.Показатели, характеризующие объем и (или) качество муниципальной услуги:</w:t>
      </w:r>
      <w:bookmarkStart w:id="9" w:name="l212"/>
      <w:bookmarkEnd w:id="9"/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3.1.Показатели, характеризующие качество муниципальной услуги &lt;3&gt;:</w:t>
      </w:r>
    </w:p>
    <w:tbl>
      <w:tblPr>
        <w:tblW w:w="5000" w:type="pct"/>
        <w:tblLook w:val="04A0"/>
      </w:tblPr>
      <w:tblGrid>
        <w:gridCol w:w="1440"/>
        <w:gridCol w:w="1336"/>
        <w:gridCol w:w="1636"/>
        <w:gridCol w:w="1069"/>
        <w:gridCol w:w="1192"/>
        <w:gridCol w:w="1574"/>
        <w:gridCol w:w="1856"/>
        <w:gridCol w:w="1384"/>
        <w:gridCol w:w="463"/>
        <w:gridCol w:w="1235"/>
        <w:gridCol w:w="724"/>
        <w:gridCol w:w="329"/>
        <w:gridCol w:w="1048"/>
      </w:tblGrid>
      <w:tr w:rsidR="00544402" w:rsidTr="00544402">
        <w:tc>
          <w:tcPr>
            <w:tcW w:w="73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l85"/>
            <w:bookmarkEnd w:id="1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97" w:type="pct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5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97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3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E8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31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E8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(1-й год планового периода)</w:t>
            </w:r>
          </w:p>
        </w:tc>
        <w:tc>
          <w:tcPr>
            <w:tcW w:w="3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E8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пребывания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l213"/>
            <w:bookmarkEnd w:id="1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44402" w:rsidTr="00544402">
        <w:tc>
          <w:tcPr>
            <w:tcW w:w="7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4402" w:rsidTr="00544402">
        <w:tc>
          <w:tcPr>
            <w:tcW w:w="73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0000000000022304326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117850011004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00006001100201</w:t>
            </w:r>
          </w:p>
        </w:tc>
        <w:tc>
          <w:tcPr>
            <w:tcW w:w="4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4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4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4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посещаемость детей </w:t>
            </w:r>
          </w:p>
        </w:tc>
        <w:tc>
          <w:tcPr>
            <w:tcW w:w="4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44402" w:rsidTr="00544402">
        <w:trPr>
          <w:trHeight w:val="138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натуральных норм питания</w:t>
            </w:r>
          </w:p>
        </w:tc>
        <w:tc>
          <w:tcPr>
            <w:tcW w:w="412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6" w:type="pct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3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544402" w:rsidTr="00544402">
        <w:trPr>
          <w:trHeight w:val="40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44402" w:rsidTr="00544402">
        <w:trPr>
          <w:trHeight w:val="46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544402" w:rsidTr="00544402">
        <w:tc>
          <w:tcPr>
            <w:tcW w:w="4587" w:type="pct"/>
            <w:gridSpan w:val="11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l214"/>
            <w:bookmarkEnd w:id="1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3.2.Показатели, характеризующие объем муниципальной услуги:</w:t>
      </w:r>
      <w:bookmarkStart w:id="13" w:name="l215"/>
      <w:bookmarkEnd w:id="13"/>
    </w:p>
    <w:tbl>
      <w:tblPr>
        <w:tblW w:w="5000" w:type="pct"/>
        <w:tblLook w:val="04A0"/>
      </w:tblPr>
      <w:tblGrid>
        <w:gridCol w:w="1199"/>
        <w:gridCol w:w="1115"/>
        <w:gridCol w:w="1357"/>
        <w:gridCol w:w="901"/>
        <w:gridCol w:w="1000"/>
        <w:gridCol w:w="1307"/>
        <w:gridCol w:w="1154"/>
        <w:gridCol w:w="1154"/>
        <w:gridCol w:w="415"/>
        <w:gridCol w:w="1034"/>
        <w:gridCol w:w="884"/>
        <w:gridCol w:w="884"/>
        <w:gridCol w:w="552"/>
        <w:gridCol w:w="531"/>
        <w:gridCol w:w="915"/>
        <w:gridCol w:w="884"/>
      </w:tblGrid>
      <w:tr w:rsidR="00544402" w:rsidTr="00544402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l88"/>
            <w:bookmarkEnd w:id="1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показателя объема муниципальной услуги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E8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E8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E8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E8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E8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bookmarkStart w:id="15" w:name="l89"/>
            <w:bookmarkEnd w:id="15"/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E8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пребывания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402" w:rsidTr="00544402">
        <w:trPr>
          <w:trHeight w:val="62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4402" w:rsidTr="00544402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0000000000022304326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117850011004</w:t>
            </w:r>
          </w:p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00006001100201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44402" w:rsidTr="00544402">
        <w:trPr>
          <w:trHeight w:val="35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E81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CA3EEE" w:rsidRDefault="00E81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CA3EEE" w:rsidRDefault="00E81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4C05D5" w:rsidRDefault="001D5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C05D5" w:rsidRPr="004C0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4C05D5" w:rsidRDefault="001D5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C05D5" w:rsidRPr="004C0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4C05D5" w:rsidRDefault="001D5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C05D5" w:rsidRPr="004C0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544402" w:rsidTr="00544402">
        <w:tc>
          <w:tcPr>
            <w:tcW w:w="4277" w:type="pct"/>
            <w:gridSpan w:val="13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l216"/>
            <w:bookmarkStart w:id="17" w:name="l90"/>
            <w:bookmarkEnd w:id="16"/>
            <w:bookmarkEnd w:id="1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723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4.Нормативные правовые акты, устанавливающие размер платы (цену, тариф) либо порядок ее (его) установления:</w:t>
      </w:r>
      <w:bookmarkStart w:id="18" w:name="l217"/>
      <w:bookmarkEnd w:id="18"/>
    </w:p>
    <w:tbl>
      <w:tblPr>
        <w:tblW w:w="5000" w:type="pct"/>
        <w:tblLook w:val="04A0"/>
      </w:tblPr>
      <w:tblGrid>
        <w:gridCol w:w="3057"/>
        <w:gridCol w:w="3397"/>
        <w:gridCol w:w="1559"/>
        <w:gridCol w:w="1134"/>
        <w:gridCol w:w="6139"/>
      </w:tblGrid>
      <w:tr w:rsidR="00544402" w:rsidTr="00544402">
        <w:tc>
          <w:tcPr>
            <w:tcW w:w="5000" w:type="pct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l91"/>
            <w:bookmarkEnd w:id="1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44402" w:rsidTr="00544402"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44402" w:rsidTr="00544402"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44402" w:rsidTr="00544402">
        <w:trPr>
          <w:trHeight w:val="200"/>
        </w:trPr>
        <w:tc>
          <w:tcPr>
            <w:tcW w:w="1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855661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1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855661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Уренского муниципального района Нижегородской области</w:t>
            </w:r>
          </w:p>
        </w:tc>
        <w:tc>
          <w:tcPr>
            <w:tcW w:w="5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855661" w:rsidRDefault="00855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29.11.2016</w:t>
            </w:r>
          </w:p>
        </w:tc>
        <w:tc>
          <w:tcPr>
            <w:tcW w:w="37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855661" w:rsidRDefault="008556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55661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58</w:t>
            </w:r>
          </w:p>
        </w:tc>
        <w:tc>
          <w:tcPr>
            <w:tcW w:w="200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 в постановление администрации Уренского муниципального района Нижегородской области от 31 декабря 2013 года № 1397 «Об упорядочении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Уренского муниципального района Нижегородской области»»</w:t>
            </w:r>
          </w:p>
        </w:tc>
      </w:tr>
    </w:tbl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5.Порядок оказания муниципальной услуги</w:t>
      </w:r>
      <w:bookmarkStart w:id="20" w:name="l92"/>
      <w:bookmarkEnd w:id="20"/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5.1.Нормативные правовые акты, регулирующие порядок оказания муниципальной услуги</w:t>
      </w:r>
    </w:p>
    <w:p w:rsidR="00544402" w:rsidRDefault="00544402" w:rsidP="00544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 «Об образовании в Российской Федерации»</w:t>
      </w:r>
    </w:p>
    <w:p w:rsidR="00544402" w:rsidRDefault="00544402" w:rsidP="005444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Постановление  главного государственного врача РФ от 15 мая 2013 г. № 26 «Об утверждении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</w:rPr>
          <w:t>СанПиН 2.4.1.3049-13</w:t>
        </w:r>
      </w:hyperlink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5.2.Порядок информирования потенциальных потребителей муниципальной услуги:</w:t>
      </w:r>
      <w:bookmarkStart w:id="21" w:name="l219"/>
      <w:bookmarkEnd w:id="21"/>
    </w:p>
    <w:tbl>
      <w:tblPr>
        <w:tblW w:w="5000" w:type="pct"/>
        <w:tblLook w:val="04A0"/>
      </w:tblPr>
      <w:tblGrid>
        <w:gridCol w:w="5094"/>
        <w:gridCol w:w="5096"/>
        <w:gridCol w:w="5096"/>
      </w:tblGrid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2" w:name="l93"/>
            <w:bookmarkEnd w:id="2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02" w:rsidTr="003025BC">
        <w:trPr>
          <w:trHeight w:val="1786"/>
        </w:trPr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 w:rsidP="004C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2-24-96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по телефону учреждения </w:t>
            </w:r>
            <w:r w:rsidR="004C05D5" w:rsidRPr="004C05D5">
              <w:rPr>
                <w:rFonts w:ascii="Times New Roman" w:hAnsi="Times New Roman"/>
                <w:sz w:val="24"/>
                <w:szCs w:val="24"/>
                <w:u w:val="single"/>
              </w:rPr>
              <w:t>2-75-</w:t>
            </w:r>
            <w:r w:rsidR="004C05D5">
              <w:rPr>
                <w:rFonts w:ascii="Times New Roman" w:hAnsi="Times New Roman"/>
                <w:sz w:val="24"/>
                <w:szCs w:val="24"/>
                <w:u w:val="single"/>
              </w:rPr>
              <w:t>90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правила и сроки приема в учреждение;</w:t>
            </w:r>
          </w:p>
          <w:p w:rsidR="00544402" w:rsidRDefault="005444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информация о дополнительных образовательных услугах, оказываемых учрежде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нием;</w:t>
            </w:r>
          </w:p>
          <w:p w:rsidR="00544402" w:rsidRDefault="00544402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информация о режиме работы учреждения;</w:t>
            </w:r>
          </w:p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4"/>
              <w:snapToGrid w:val="0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2.Размещение информации в сети Интернет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— ФЗ  «Об образовании в Российской Федерации»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учреждение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544402" w:rsidRDefault="00544402" w:rsidP="0054440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23" w:name="h255"/>
      <w:bookmarkStart w:id="24" w:name="l100"/>
      <w:bookmarkStart w:id="25" w:name="h256"/>
      <w:bookmarkEnd w:id="23"/>
      <w:bookmarkEnd w:id="24"/>
      <w:bookmarkEnd w:id="25"/>
    </w:p>
    <w:p w:rsidR="00544402" w:rsidRDefault="00544402" w:rsidP="0054440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44402" w:rsidRDefault="00544402" w:rsidP="0054440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Раздел _____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2_________</w:t>
      </w:r>
    </w:p>
    <w:tbl>
      <w:tblPr>
        <w:tblW w:w="5067" w:type="pct"/>
        <w:tblLook w:val="04A0"/>
      </w:tblPr>
      <w:tblGrid>
        <w:gridCol w:w="3223"/>
        <w:gridCol w:w="7310"/>
        <w:gridCol w:w="859"/>
        <w:gridCol w:w="3114"/>
        <w:gridCol w:w="985"/>
      </w:tblGrid>
      <w:tr w:rsidR="00544402" w:rsidTr="00544402">
        <w:tc>
          <w:tcPr>
            <w:tcW w:w="104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Наименование  муниципальной услуги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402" w:rsidTr="00544402">
        <w:tc>
          <w:tcPr>
            <w:tcW w:w="104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402" w:rsidTr="00544402">
        <w:tc>
          <w:tcPr>
            <w:tcW w:w="104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Физические лица в возрасте до 8 лет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3.Показатели, характеризующие объем и (или) качество муниципальной услуги:</w:t>
      </w:r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3.1.Показатели, характеризующие качество муниципальной услуги &lt;3&gt;:</w:t>
      </w:r>
    </w:p>
    <w:tbl>
      <w:tblPr>
        <w:tblW w:w="5000" w:type="pct"/>
        <w:tblLook w:val="04A0"/>
      </w:tblPr>
      <w:tblGrid>
        <w:gridCol w:w="1241"/>
        <w:gridCol w:w="1621"/>
        <w:gridCol w:w="1324"/>
        <w:gridCol w:w="1342"/>
        <w:gridCol w:w="1219"/>
        <w:gridCol w:w="1560"/>
        <w:gridCol w:w="1839"/>
        <w:gridCol w:w="1372"/>
        <w:gridCol w:w="460"/>
        <w:gridCol w:w="1224"/>
        <w:gridCol w:w="719"/>
        <w:gridCol w:w="326"/>
        <w:gridCol w:w="1039"/>
      </w:tblGrid>
      <w:tr w:rsidR="00544402" w:rsidTr="00544402">
        <w:tc>
          <w:tcPr>
            <w:tcW w:w="73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297" w:type="pct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05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97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3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2016год (очередной финансовый год)</w:t>
            </w:r>
          </w:p>
        </w:tc>
        <w:tc>
          <w:tcPr>
            <w:tcW w:w="31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(1-й год планового периода)</w:t>
            </w:r>
          </w:p>
        </w:tc>
        <w:tc>
          <w:tcPr>
            <w:tcW w:w="3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(2-й год планового периода)</w:t>
            </w: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44402" w:rsidTr="00544402">
        <w:tc>
          <w:tcPr>
            <w:tcW w:w="7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4402" w:rsidTr="00544402">
        <w:tc>
          <w:tcPr>
            <w:tcW w:w="73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11784000301000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501009100201</w:t>
            </w:r>
          </w:p>
        </w:tc>
        <w:tc>
          <w:tcPr>
            <w:tcW w:w="4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4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4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4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4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посещаемость детей </w:t>
            </w:r>
          </w:p>
        </w:tc>
        <w:tc>
          <w:tcPr>
            <w:tcW w:w="4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44402" w:rsidTr="00544402">
        <w:trPr>
          <w:trHeight w:val="138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412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4402" w:rsidTr="00544402">
        <w:trPr>
          <w:trHeight w:val="40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44402" w:rsidTr="00544402">
        <w:trPr>
          <w:trHeight w:val="46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544402" w:rsidTr="00544402">
        <w:tc>
          <w:tcPr>
            <w:tcW w:w="4587" w:type="pct"/>
            <w:gridSpan w:val="11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3.2.Показатели, характеризующие объем муниципальной услуги:</w:t>
      </w:r>
    </w:p>
    <w:tbl>
      <w:tblPr>
        <w:tblW w:w="5000" w:type="pct"/>
        <w:tblLook w:val="04A0"/>
      </w:tblPr>
      <w:tblGrid>
        <w:gridCol w:w="1041"/>
        <w:gridCol w:w="1346"/>
        <w:gridCol w:w="1107"/>
        <w:gridCol w:w="1122"/>
        <w:gridCol w:w="1023"/>
        <w:gridCol w:w="1297"/>
        <w:gridCol w:w="1145"/>
        <w:gridCol w:w="1145"/>
        <w:gridCol w:w="413"/>
        <w:gridCol w:w="1027"/>
        <w:gridCol w:w="878"/>
        <w:gridCol w:w="878"/>
        <w:gridCol w:w="549"/>
        <w:gridCol w:w="528"/>
        <w:gridCol w:w="909"/>
        <w:gridCol w:w="878"/>
      </w:tblGrid>
      <w:tr w:rsidR="00544402" w:rsidTr="00544402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показателя объема муниципальной услуги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6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6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6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6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6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6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402" w:rsidTr="00544402">
        <w:trPr>
          <w:trHeight w:val="62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4402" w:rsidTr="00544402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11784000301000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501009100201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44402" w:rsidTr="00544402">
        <w:trPr>
          <w:trHeight w:val="35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365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365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365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402" w:rsidTr="00544402">
        <w:tc>
          <w:tcPr>
            <w:tcW w:w="4269" w:type="pct"/>
            <w:gridSpan w:val="13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731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4.Нормативные правовые акты, устанавливающие размер платы (цену, тариф) либо порядок ее (его) установления:</w:t>
      </w:r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Услуга предоставляется бесплатно</w:t>
      </w:r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5.Порядок оказания муниципальной услуги</w:t>
      </w:r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5.1.Нормативные правовые акты, регулирующие порядок оказания муниципальной услуги</w:t>
      </w:r>
    </w:p>
    <w:p w:rsidR="00544402" w:rsidRDefault="00544402" w:rsidP="00544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 «Об образовании в Российской Федерации»</w:t>
      </w:r>
    </w:p>
    <w:p w:rsidR="00544402" w:rsidRDefault="00544402" w:rsidP="00544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</w:r>
    </w:p>
    <w:p w:rsidR="00544402" w:rsidRDefault="00544402" w:rsidP="005444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30.08.2013 №1014 «Об утверждении Порядка  организации и осуществления образовательной деятельности по основным  общеобразовательным программам — образовательным программам дошкольного образования»</w:t>
      </w:r>
    </w:p>
    <w:p w:rsidR="00544402" w:rsidRDefault="00544402" w:rsidP="005444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4402" w:rsidRDefault="00544402" w:rsidP="005444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5.2.Порядок информирования потенциальных потребителей муниципальной услуги:</w:t>
      </w:r>
    </w:p>
    <w:tbl>
      <w:tblPr>
        <w:tblW w:w="5000" w:type="pct"/>
        <w:tblLook w:val="04A0"/>
      </w:tblPr>
      <w:tblGrid>
        <w:gridCol w:w="5094"/>
        <w:gridCol w:w="5096"/>
        <w:gridCol w:w="5096"/>
      </w:tblGrid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02" w:rsidTr="00544402">
        <w:trPr>
          <w:trHeight w:val="2259"/>
        </w:trPr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 w:rsidP="004C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2-24-96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по телефону учреждения </w:t>
            </w:r>
            <w:r w:rsidRPr="004C05D5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4C05D5" w:rsidRPr="004C05D5">
              <w:rPr>
                <w:rFonts w:ascii="Times New Roman" w:hAnsi="Times New Roman"/>
                <w:sz w:val="24"/>
                <w:szCs w:val="24"/>
                <w:u w:val="single"/>
              </w:rPr>
              <w:t>2-75-90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перечень образовательных программ;</w:t>
            </w:r>
          </w:p>
          <w:p w:rsidR="00544402" w:rsidRDefault="005444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правила и сроки приема в учреждение;</w:t>
            </w:r>
          </w:p>
          <w:p w:rsidR="00544402" w:rsidRDefault="005444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информация о дополнительных образовательных услугах, оказываемых учрежде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нием;</w:t>
            </w:r>
          </w:p>
          <w:p w:rsidR="00544402" w:rsidRDefault="00544402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информация о режиме работы учреждения;</w:t>
            </w:r>
          </w:p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педагогических работниках учреждения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4"/>
              <w:snapToGrid w:val="0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2.Размещение информации в сети Интернет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— ФЗ  «Об образовании в Российской Федерации»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учреждение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544402" w:rsidRDefault="00544402" w:rsidP="0054440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44402" w:rsidRDefault="00544402" w:rsidP="0054440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44402" w:rsidRDefault="00544402" w:rsidP="0054440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Раздел _____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3_________</w:t>
      </w:r>
    </w:p>
    <w:tbl>
      <w:tblPr>
        <w:tblW w:w="5067" w:type="pct"/>
        <w:tblLook w:val="04A0"/>
      </w:tblPr>
      <w:tblGrid>
        <w:gridCol w:w="3223"/>
        <w:gridCol w:w="7310"/>
        <w:gridCol w:w="859"/>
        <w:gridCol w:w="3114"/>
        <w:gridCol w:w="985"/>
      </w:tblGrid>
      <w:tr w:rsidR="00544402" w:rsidTr="00544402">
        <w:tc>
          <w:tcPr>
            <w:tcW w:w="104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Наименование  муниципальной услуги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402" w:rsidTr="00544402">
        <w:tc>
          <w:tcPr>
            <w:tcW w:w="104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402" w:rsidTr="00544402">
        <w:tc>
          <w:tcPr>
            <w:tcW w:w="104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Физические лица в возрасте до 8 лет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402" w:rsidTr="00544402">
        <w:tc>
          <w:tcPr>
            <w:tcW w:w="104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4402" w:rsidTr="00544402">
        <w:tc>
          <w:tcPr>
            <w:tcW w:w="104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3.Показатели, характеризующие объем и (или) качество муниципальной услуги:</w:t>
      </w:r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3.1.Показатели, характеризующие качество муниципальной услуги &lt;3&gt;:</w:t>
      </w:r>
    </w:p>
    <w:tbl>
      <w:tblPr>
        <w:tblW w:w="5000" w:type="pct"/>
        <w:tblLook w:val="04A0"/>
      </w:tblPr>
      <w:tblGrid>
        <w:gridCol w:w="1242"/>
        <w:gridCol w:w="1621"/>
        <w:gridCol w:w="1324"/>
        <w:gridCol w:w="1342"/>
        <w:gridCol w:w="1219"/>
        <w:gridCol w:w="1560"/>
        <w:gridCol w:w="1839"/>
        <w:gridCol w:w="1372"/>
        <w:gridCol w:w="460"/>
        <w:gridCol w:w="1224"/>
        <w:gridCol w:w="725"/>
        <w:gridCol w:w="319"/>
        <w:gridCol w:w="1039"/>
      </w:tblGrid>
      <w:tr w:rsidR="00544402" w:rsidTr="00544402">
        <w:tc>
          <w:tcPr>
            <w:tcW w:w="38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461" w:type="pct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5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032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7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85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85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(1-й год планового периода)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855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544402" w:rsidTr="00544402">
        <w:trPr>
          <w:trHeight w:val="936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44402" w:rsidTr="00544402">
        <w:tc>
          <w:tcPr>
            <w:tcW w:w="3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4402" w:rsidTr="00544402">
        <w:tc>
          <w:tcPr>
            <w:tcW w:w="38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11784000301000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501001100201</w:t>
            </w:r>
          </w:p>
        </w:tc>
        <w:tc>
          <w:tcPr>
            <w:tcW w:w="48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48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48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48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48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посещаемость детей 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44402" w:rsidTr="00544402">
        <w:trPr>
          <w:trHeight w:val="138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428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4402" w:rsidTr="00544402">
        <w:trPr>
          <w:trHeight w:val="40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44402" w:rsidTr="00544402">
        <w:trPr>
          <w:trHeight w:val="46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544402" w:rsidTr="00544402">
        <w:tc>
          <w:tcPr>
            <w:tcW w:w="4573" w:type="pct"/>
            <w:gridSpan w:val="11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3.2.Показатели, характеризующие объем муниципальной услуги:</w:t>
      </w:r>
    </w:p>
    <w:tbl>
      <w:tblPr>
        <w:tblW w:w="5000" w:type="pct"/>
        <w:tblLook w:val="04A0"/>
      </w:tblPr>
      <w:tblGrid>
        <w:gridCol w:w="1043"/>
        <w:gridCol w:w="1349"/>
        <w:gridCol w:w="1109"/>
        <w:gridCol w:w="1124"/>
        <w:gridCol w:w="1025"/>
        <w:gridCol w:w="1299"/>
        <w:gridCol w:w="1148"/>
        <w:gridCol w:w="1148"/>
        <w:gridCol w:w="413"/>
        <w:gridCol w:w="1029"/>
        <w:gridCol w:w="880"/>
        <w:gridCol w:w="880"/>
        <w:gridCol w:w="550"/>
        <w:gridCol w:w="529"/>
        <w:gridCol w:w="880"/>
        <w:gridCol w:w="880"/>
      </w:tblGrid>
      <w:tr w:rsidR="00544402" w:rsidTr="00544402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показателя объема муниципальной услуги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6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6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6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6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6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61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544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402" w:rsidTr="0054440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402" w:rsidTr="00544402">
        <w:trPr>
          <w:trHeight w:val="62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4402" w:rsidTr="00544402">
        <w:trPr>
          <w:trHeight w:val="351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11784000301000</w:t>
            </w:r>
          </w:p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501001100201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44402" w:rsidTr="00544402">
        <w:trPr>
          <w:trHeight w:val="355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365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4C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4C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Pr="00365881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402" w:rsidTr="00544402">
        <w:tc>
          <w:tcPr>
            <w:tcW w:w="4269" w:type="pct"/>
            <w:gridSpan w:val="13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731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4.Нормативные правовые акты, устанавливающие размер платы (цену, тариф) либо порядок ее (его) установления:</w:t>
      </w:r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Услуга предоставляется бесплатно</w:t>
      </w:r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5.Порядок оказания муниципальной услуги</w:t>
      </w:r>
    </w:p>
    <w:p w:rsidR="00544402" w:rsidRDefault="00544402" w:rsidP="005444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5.1.Нормативные правовые акты, регулирующие порядок оказания муниципальной услуги</w:t>
      </w:r>
    </w:p>
    <w:p w:rsidR="00544402" w:rsidRDefault="00544402" w:rsidP="00544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 «Об образовании в Российской Федерации»</w:t>
      </w:r>
    </w:p>
    <w:p w:rsidR="00544402" w:rsidRDefault="00544402" w:rsidP="00544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</w:r>
    </w:p>
    <w:p w:rsidR="00544402" w:rsidRDefault="00544402" w:rsidP="005444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30.08.2013 №1014 «Об утверждении Порядка  организации и осуществления образовательной деятельности по основным  общеобразовательным программам — образовательным программам дошкольного образования»</w:t>
      </w:r>
    </w:p>
    <w:p w:rsidR="00544402" w:rsidRDefault="00544402" w:rsidP="005444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4402" w:rsidRDefault="00544402" w:rsidP="005444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5.2.Порядок информирования потенциальных потребителей муниципальной услуги:</w:t>
      </w:r>
    </w:p>
    <w:tbl>
      <w:tblPr>
        <w:tblW w:w="5000" w:type="pct"/>
        <w:tblLook w:val="04A0"/>
      </w:tblPr>
      <w:tblGrid>
        <w:gridCol w:w="5094"/>
        <w:gridCol w:w="5096"/>
        <w:gridCol w:w="5096"/>
      </w:tblGrid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44402" w:rsidTr="00544402">
        <w:trPr>
          <w:trHeight w:val="2353"/>
        </w:trPr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 w:rsidP="004C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2-24-96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по телефону учреждения </w:t>
            </w:r>
            <w:r w:rsidR="004C05D5" w:rsidRPr="004C05D5">
              <w:rPr>
                <w:rFonts w:ascii="Times New Roman" w:hAnsi="Times New Roman"/>
                <w:sz w:val="24"/>
                <w:szCs w:val="24"/>
                <w:u w:val="single"/>
              </w:rPr>
              <w:t>2-75-90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44402" w:rsidRDefault="005444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перечень образовательных программ;</w:t>
            </w:r>
          </w:p>
          <w:p w:rsidR="00544402" w:rsidRDefault="005444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правила и сроки приема в учреждение;</w:t>
            </w:r>
          </w:p>
          <w:p w:rsidR="00544402" w:rsidRDefault="005444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информация о дополнительных образовательных услугах, оказываемых учрежде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нием;</w:t>
            </w:r>
          </w:p>
          <w:p w:rsidR="00544402" w:rsidRDefault="00544402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информация о режиме работы учреждения;</w:t>
            </w:r>
          </w:p>
          <w:p w:rsidR="00544402" w:rsidRDefault="00544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педагогических работниках учреждения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4402" w:rsidRDefault="0054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4"/>
              <w:snapToGrid w:val="0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2.Размещение информации в сети Интернет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— ФЗ  «Об образовании в Российской Федерации»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учреждение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544402" w:rsidTr="00544402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44402" w:rsidRDefault="0054440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9E2B46" w:rsidRDefault="009E2B46" w:rsidP="009E2B4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E2B46" w:rsidRPr="00085A89" w:rsidRDefault="009E2B46" w:rsidP="009E2B4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E2B4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Раздел    </w:t>
      </w:r>
      <w:r w:rsidRPr="009E2B46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4_</w:t>
      </w:r>
    </w:p>
    <w:tbl>
      <w:tblPr>
        <w:tblW w:w="506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7312"/>
        <w:gridCol w:w="858"/>
        <w:gridCol w:w="3114"/>
        <w:gridCol w:w="985"/>
      </w:tblGrid>
      <w:tr w:rsidR="009E2B46" w:rsidRPr="0086003C" w:rsidTr="003B4545"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555900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начального общего 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B46" w:rsidRPr="0086003C" w:rsidTr="003B4545">
        <w:tc>
          <w:tcPr>
            <w:tcW w:w="104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B46" w:rsidRPr="0086003C" w:rsidTr="003B4545">
        <w:tc>
          <w:tcPr>
            <w:tcW w:w="104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6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2B46" w:rsidRPr="00085A89" w:rsidRDefault="009E2B46" w:rsidP="009E2B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3.Показатели, характеризующие объем и (или) качество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услуги:</w:t>
      </w:r>
    </w:p>
    <w:p w:rsidR="009E2B46" w:rsidRPr="00085A89" w:rsidRDefault="009E2B46" w:rsidP="009E2B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3.1.Показатели, характеризующие качество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 &lt;3&gt;: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1488"/>
        <w:gridCol w:w="1489"/>
        <w:gridCol w:w="1489"/>
        <w:gridCol w:w="1370"/>
        <w:gridCol w:w="1419"/>
        <w:gridCol w:w="1984"/>
        <w:gridCol w:w="1269"/>
        <w:gridCol w:w="440"/>
        <w:gridCol w:w="1168"/>
        <w:gridCol w:w="682"/>
        <w:gridCol w:w="315"/>
        <w:gridCol w:w="991"/>
      </w:tblGrid>
      <w:tr w:rsidR="009E2B46" w:rsidRPr="0086003C" w:rsidTr="003B4545">
        <w:tc>
          <w:tcPr>
            <w:tcW w:w="38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ый номер реестровой записи</w:t>
            </w:r>
          </w:p>
        </w:tc>
        <w:tc>
          <w:tcPr>
            <w:tcW w:w="1461" w:type="pct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Показатель,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характеризующий условия (формы) оказания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08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032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Значение показателя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9E2B46" w:rsidRPr="0086003C" w:rsidTr="003B4545">
        <w:tc>
          <w:tcPr>
            <w:tcW w:w="38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15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5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(1-й год планового периода)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615623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9E2B46"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9E2B46" w:rsidRPr="0086003C" w:rsidTr="003B4545">
        <w:tc>
          <w:tcPr>
            <w:tcW w:w="38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3025B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3025B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3025B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44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3025B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464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64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B46" w:rsidRPr="0086003C" w:rsidTr="003B4545">
        <w:tc>
          <w:tcPr>
            <w:tcW w:w="38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0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02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B46" w:rsidRPr="0086003C" w:rsidTr="003B4545">
        <w:tc>
          <w:tcPr>
            <w:tcW w:w="3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2B46" w:rsidRPr="0086003C" w:rsidTr="003B4545">
        <w:tc>
          <w:tcPr>
            <w:tcW w:w="387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9E2B46" w:rsidRPr="001F3603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9E2B46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9E2B46" w:rsidRPr="00887766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101000101201</w:t>
            </w:r>
          </w:p>
        </w:tc>
        <w:tc>
          <w:tcPr>
            <w:tcW w:w="487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487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487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448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464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обученности обучающихся 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9E2B46" w:rsidRPr="0086003C" w:rsidTr="003B4545">
        <w:trPr>
          <w:trHeight w:val="1380"/>
        </w:trPr>
        <w:tc>
          <w:tcPr>
            <w:tcW w:w="3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E2B46" w:rsidRPr="0086003C" w:rsidTr="003B4545">
        <w:trPr>
          <w:trHeight w:val="400"/>
        </w:trPr>
        <w:tc>
          <w:tcPr>
            <w:tcW w:w="3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обучающихся дополнительным образованием , организованным образовательной организацией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Default="001A437A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Default="001A437A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Default="001A437A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E2B46" w:rsidRPr="0086003C" w:rsidTr="003B4545">
        <w:trPr>
          <w:trHeight w:val="460"/>
        </w:trPr>
        <w:tc>
          <w:tcPr>
            <w:tcW w:w="387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9E2B46" w:rsidRPr="0086003C" w:rsidTr="003B4545">
        <w:tc>
          <w:tcPr>
            <w:tcW w:w="4573" w:type="pct"/>
            <w:gridSpan w:val="11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BF2568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333333"/>
            </w:tcBorders>
          </w:tcPr>
          <w:p w:rsidR="009E2B46" w:rsidRPr="00BF2568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9E2B46" w:rsidRPr="00085A89" w:rsidRDefault="009E2B46" w:rsidP="009E2B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3.2.Показатели, характеризующие объем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1386"/>
        <w:gridCol w:w="1134"/>
        <w:gridCol w:w="824"/>
        <w:gridCol w:w="1045"/>
        <w:gridCol w:w="1333"/>
        <w:gridCol w:w="1174"/>
        <w:gridCol w:w="1174"/>
        <w:gridCol w:w="404"/>
        <w:gridCol w:w="1049"/>
        <w:gridCol w:w="893"/>
        <w:gridCol w:w="893"/>
        <w:gridCol w:w="547"/>
        <w:gridCol w:w="547"/>
        <w:gridCol w:w="925"/>
        <w:gridCol w:w="893"/>
      </w:tblGrid>
      <w:tr w:rsidR="009E2B46" w:rsidRPr="0086003C" w:rsidTr="003B4545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 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9E2B46" w:rsidRPr="0086003C" w:rsidTr="003B454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4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4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4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4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4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A4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</w:tr>
      <w:tr w:rsidR="003025BC" w:rsidRPr="0086003C" w:rsidTr="003B454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5BC" w:rsidRPr="00085A89" w:rsidRDefault="003025B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5BC" w:rsidRPr="00085A89" w:rsidRDefault="003025B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5BC" w:rsidRPr="00085A89" w:rsidRDefault="003025B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5BC" w:rsidRPr="00085A89" w:rsidRDefault="003025B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5BC" w:rsidRPr="00085A89" w:rsidRDefault="003025B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5BC" w:rsidRPr="00085A89" w:rsidRDefault="003025B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5BC" w:rsidRPr="00085A89" w:rsidRDefault="003025B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25BC" w:rsidRPr="0086003C" w:rsidTr="003B454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5BC" w:rsidRPr="00085A89" w:rsidRDefault="003025B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5BC" w:rsidRPr="00085A89" w:rsidRDefault="003025B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5BC" w:rsidRPr="00085A89" w:rsidRDefault="003025B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5BC" w:rsidRPr="00085A89" w:rsidRDefault="003025B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5BC" w:rsidRPr="00085A89" w:rsidRDefault="003025B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025BC" w:rsidRPr="00085A89" w:rsidRDefault="003025B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B46" w:rsidRPr="0086003C" w:rsidTr="003B4545">
        <w:trPr>
          <w:trHeight w:val="29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2B46" w:rsidRPr="0086003C" w:rsidTr="003B4545">
        <w:trPr>
          <w:trHeight w:val="1254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9E2B46" w:rsidRPr="001F3603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9E2B46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7000301000</w:t>
            </w:r>
          </w:p>
          <w:p w:rsidR="009E2B46" w:rsidRPr="00887766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101000101201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1A437A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1A437A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1A437A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C322CC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C322CC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C322CC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E2B46" w:rsidRPr="0086003C" w:rsidTr="003B4545">
        <w:tc>
          <w:tcPr>
            <w:tcW w:w="4269" w:type="pct"/>
            <w:gridSpan w:val="13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BF2568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BF2568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9E2B46" w:rsidRPr="00085A89" w:rsidRDefault="009E2B46" w:rsidP="009E2B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4.Нормативные правовые акты, устанавливающие размер платы (цену, тариф) либо порядок ее (его) установления:</w:t>
      </w:r>
    </w:p>
    <w:p w:rsidR="009E2B46" w:rsidRDefault="009E2B46" w:rsidP="009E2B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Услуга предоставляется бесплатно</w:t>
      </w:r>
    </w:p>
    <w:p w:rsidR="009E2B46" w:rsidRDefault="009E2B46" w:rsidP="009E2B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E2B46" w:rsidRPr="00085A89" w:rsidRDefault="009E2B46" w:rsidP="009E2B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5.Порядок оказания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</w:t>
      </w:r>
    </w:p>
    <w:p w:rsidR="009E2B46" w:rsidRDefault="009E2B46" w:rsidP="009E2B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5.1.Нормативные правовые акты, регулирующие порядок оказания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</w:t>
      </w:r>
    </w:p>
    <w:p w:rsidR="009E2B46" w:rsidRPr="001556D1" w:rsidRDefault="009E2B46" w:rsidP="009E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6D1">
        <w:rPr>
          <w:rFonts w:ascii="Times New Roman" w:hAnsi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 «Об образовании в Российской Федерации»</w:t>
      </w:r>
    </w:p>
    <w:p w:rsidR="009E2B46" w:rsidRPr="00593809" w:rsidRDefault="009E2B46" w:rsidP="009E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809">
        <w:rPr>
          <w:rFonts w:ascii="Times New Roman" w:hAnsi="Times New Roman"/>
          <w:sz w:val="24"/>
          <w:szCs w:val="24"/>
        </w:rPr>
        <w:t>Приказ Министерства образования и науки РФ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9E2B46" w:rsidRPr="00593809" w:rsidRDefault="009E2B46" w:rsidP="009E2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809">
        <w:rPr>
          <w:rFonts w:ascii="Times New Roman" w:hAnsi="Times New Roman"/>
          <w:sz w:val="24"/>
          <w:szCs w:val="24"/>
        </w:rPr>
        <w:t>Приказ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E2B46" w:rsidRDefault="009E2B46" w:rsidP="009E2B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E2B46" w:rsidRPr="00085A89" w:rsidRDefault="009E2B46" w:rsidP="009E2B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5.2.Порядок информирования потенциальных потребителей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4"/>
        <w:gridCol w:w="5096"/>
        <w:gridCol w:w="5096"/>
      </w:tblGrid>
      <w:tr w:rsidR="009E2B46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E2B46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2B46" w:rsidRPr="0086003C" w:rsidTr="003025BC">
        <w:trPr>
          <w:trHeight w:val="1961"/>
        </w:trPr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4C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 xml:space="preserve">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86003C">
              <w:rPr>
                <w:rFonts w:ascii="Times New Roman" w:hAnsi="Times New Roman"/>
                <w:sz w:val="24"/>
                <w:szCs w:val="24"/>
                <w:u w:val="single"/>
              </w:rPr>
              <w:t>2-12-01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 xml:space="preserve"> и (или) по т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 xml:space="preserve">лефону учреждения </w:t>
            </w:r>
            <w:r w:rsidR="004C05D5">
              <w:rPr>
                <w:rFonts w:ascii="Times New Roman" w:hAnsi="Times New Roman"/>
                <w:sz w:val="24"/>
                <w:szCs w:val="24"/>
                <w:u w:val="single"/>
              </w:rPr>
              <w:t>2-75-90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86003C" w:rsidRDefault="009E2B46" w:rsidP="003B454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3C">
              <w:rPr>
                <w:rFonts w:ascii="Times New Roman" w:hAnsi="Times New Roman"/>
                <w:color w:val="000000"/>
                <w:sz w:val="24"/>
                <w:szCs w:val="24"/>
              </w:rPr>
              <w:t>- перечень образовательных программ;</w:t>
            </w:r>
          </w:p>
          <w:p w:rsidR="009E2B46" w:rsidRPr="0086003C" w:rsidRDefault="009E2B46" w:rsidP="003B454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3C">
              <w:rPr>
                <w:rFonts w:ascii="Times New Roman" w:hAnsi="Times New Roman"/>
                <w:color w:val="000000"/>
                <w:sz w:val="24"/>
                <w:szCs w:val="24"/>
              </w:rPr>
              <w:t>- правила и сроки приема в учреждение;</w:t>
            </w:r>
          </w:p>
          <w:p w:rsidR="009E2B46" w:rsidRPr="0086003C" w:rsidRDefault="009E2B46" w:rsidP="003B454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информация о дополнительных образовательных услугах, </w:t>
            </w:r>
          </w:p>
          <w:p w:rsidR="009E2B46" w:rsidRPr="00D42701" w:rsidRDefault="009E2B46" w:rsidP="003B4545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  <w:r w:rsidRPr="00D42701">
              <w:rPr>
                <w:color w:val="000000"/>
              </w:rPr>
              <w:t>- информация о режиме работы учреждения;</w:t>
            </w:r>
          </w:p>
          <w:p w:rsidR="009E2B46" w:rsidRPr="00085A89" w:rsidRDefault="009E2B46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3C">
              <w:rPr>
                <w:rFonts w:ascii="Times New Roman" w:hAnsi="Times New Roman"/>
                <w:sz w:val="24"/>
                <w:szCs w:val="24"/>
              </w:rPr>
              <w:t>-  педагогических работниках учреждения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E2B46" w:rsidRPr="00085A89" w:rsidRDefault="009E2B46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B46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D54DAC" w:rsidRDefault="009E2B46" w:rsidP="003B4545">
            <w:pPr>
              <w:pStyle w:val="4"/>
              <w:snapToGrid w:val="0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2</w:t>
            </w:r>
            <w:r w:rsidRPr="00D54DAC">
              <w:rPr>
                <w:rFonts w:cs="Times New Roman"/>
                <w:i w:val="0"/>
              </w:rPr>
              <w:t>.Размещение информации в сети Интернет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2F2061" w:rsidRDefault="009E2B46" w:rsidP="003B454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.29ФЗ от 29.12.2012 № 273 — ФЗ </w:t>
            </w: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D54DAC" w:rsidRDefault="009E2B46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E2B46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D54DAC" w:rsidRDefault="009E2B46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.Размещение информации на информационных стендах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D54DAC" w:rsidRDefault="009E2B46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D54DAC" w:rsidRDefault="009E2B46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E2B46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D54DAC" w:rsidRDefault="009E2B46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D54DAC" w:rsidRDefault="009E2B46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Название учреждение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D54DAC" w:rsidRDefault="009E2B46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9E2B46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D54DAC" w:rsidRDefault="009E2B46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D54DAC" w:rsidRDefault="009E2B46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 xml:space="preserve">о реализуемых основных и дополнительных образовательных программах,  порядок 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платных услуг, дополнительных образовательных услуг</w:t>
            </w:r>
          </w:p>
        </w:tc>
        <w:tc>
          <w:tcPr>
            <w:tcW w:w="16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9E2B46" w:rsidRPr="00D54DAC" w:rsidRDefault="009E2B46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</w:tbl>
    <w:p w:rsidR="00E0210F" w:rsidRDefault="00E0210F" w:rsidP="00E0210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0210F" w:rsidRPr="00085A89" w:rsidRDefault="00E0210F" w:rsidP="00E0210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Раздел </w:t>
      </w:r>
      <w:r w:rsidRPr="00E0210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</w:t>
      </w:r>
      <w:r w:rsidRPr="00E0210F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5________</w:t>
      </w:r>
    </w:p>
    <w:tbl>
      <w:tblPr>
        <w:tblW w:w="506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3"/>
        <w:gridCol w:w="7310"/>
        <w:gridCol w:w="859"/>
        <w:gridCol w:w="3114"/>
        <w:gridCol w:w="985"/>
      </w:tblGrid>
      <w:tr w:rsidR="00E0210F" w:rsidRPr="0086003C" w:rsidTr="003B4545"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555900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основного общего 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10F" w:rsidRPr="0086003C" w:rsidTr="003B4545">
        <w:tc>
          <w:tcPr>
            <w:tcW w:w="104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10F" w:rsidRPr="0086003C" w:rsidTr="003B4545">
        <w:tc>
          <w:tcPr>
            <w:tcW w:w="104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210F" w:rsidRPr="00085A89" w:rsidRDefault="00E0210F" w:rsidP="00E0210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3.Показатели, характеризующие объем и (или) качество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услуги:</w:t>
      </w:r>
    </w:p>
    <w:p w:rsidR="00E0210F" w:rsidRPr="00085A89" w:rsidRDefault="00E0210F" w:rsidP="00E0210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3.1.Показатели, характеризующие качество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 &lt;3&gt;: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1488"/>
        <w:gridCol w:w="1489"/>
        <w:gridCol w:w="1489"/>
        <w:gridCol w:w="1370"/>
        <w:gridCol w:w="1419"/>
        <w:gridCol w:w="1984"/>
        <w:gridCol w:w="1269"/>
        <w:gridCol w:w="440"/>
        <w:gridCol w:w="1168"/>
        <w:gridCol w:w="682"/>
        <w:gridCol w:w="315"/>
        <w:gridCol w:w="991"/>
      </w:tblGrid>
      <w:tr w:rsidR="00E0210F" w:rsidRPr="0086003C" w:rsidTr="003B4545">
        <w:tc>
          <w:tcPr>
            <w:tcW w:w="38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461" w:type="pct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08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032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E0210F" w:rsidRPr="0086003C" w:rsidTr="003B4545">
        <w:tc>
          <w:tcPr>
            <w:tcW w:w="38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(1-й год планового периода)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4D36D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E0210F"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891A00" w:rsidRPr="0086003C" w:rsidTr="003B4545">
        <w:tc>
          <w:tcPr>
            <w:tcW w:w="38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91A00" w:rsidRPr="00085A89" w:rsidRDefault="00891A00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44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464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64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91A00" w:rsidRPr="00085A89" w:rsidRDefault="00891A00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A00" w:rsidRPr="0086003C" w:rsidTr="003B4545">
        <w:tc>
          <w:tcPr>
            <w:tcW w:w="38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891A00" w:rsidRPr="00085A89" w:rsidRDefault="00891A00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91A00" w:rsidRPr="00085A89" w:rsidRDefault="00891A00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64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91A00" w:rsidRPr="00085A89" w:rsidRDefault="00891A00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91A00" w:rsidRPr="00085A89" w:rsidRDefault="00891A00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91A00" w:rsidRPr="00085A89" w:rsidRDefault="00891A00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91A00" w:rsidRPr="00085A89" w:rsidRDefault="00891A00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91A00" w:rsidRPr="00085A89" w:rsidRDefault="00891A00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891A00" w:rsidRPr="00085A89" w:rsidRDefault="00891A00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10F" w:rsidRPr="0086003C" w:rsidTr="003B4545">
        <w:tc>
          <w:tcPr>
            <w:tcW w:w="3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210F" w:rsidRPr="0086003C" w:rsidTr="003B4545">
        <w:tc>
          <w:tcPr>
            <w:tcW w:w="387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E0210F" w:rsidRPr="001F3603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910003010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00</w:t>
            </w:r>
          </w:p>
          <w:p w:rsidR="00E0210F" w:rsidRPr="00887766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101004101201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обученности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обучающихся 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0210F" w:rsidRPr="0086003C" w:rsidTr="003B4545">
        <w:trPr>
          <w:trHeight w:val="1596"/>
        </w:trPr>
        <w:tc>
          <w:tcPr>
            <w:tcW w:w="3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210F" w:rsidRPr="0086003C" w:rsidTr="003B4545">
        <w:trPr>
          <w:trHeight w:val="380"/>
        </w:trPr>
        <w:tc>
          <w:tcPr>
            <w:tcW w:w="3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обучающихся дополнительным образованием, организованным образовательной организацией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4D36D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02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4D36D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02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4D36D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02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10F" w:rsidRPr="0086003C" w:rsidTr="003B4545">
        <w:trPr>
          <w:trHeight w:val="500"/>
        </w:trPr>
        <w:tc>
          <w:tcPr>
            <w:tcW w:w="387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E0210F" w:rsidRPr="0086003C" w:rsidTr="003B4545">
        <w:tc>
          <w:tcPr>
            <w:tcW w:w="4573" w:type="pct"/>
            <w:gridSpan w:val="11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BF2568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333333"/>
            </w:tcBorders>
          </w:tcPr>
          <w:p w:rsidR="00E0210F" w:rsidRPr="00BF2568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E0210F" w:rsidRPr="00085A89" w:rsidRDefault="00E0210F" w:rsidP="00E0210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3.2.Показатели, характеризующие объем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1386"/>
        <w:gridCol w:w="1134"/>
        <w:gridCol w:w="824"/>
        <w:gridCol w:w="1045"/>
        <w:gridCol w:w="1333"/>
        <w:gridCol w:w="1174"/>
        <w:gridCol w:w="1174"/>
        <w:gridCol w:w="404"/>
        <w:gridCol w:w="1049"/>
        <w:gridCol w:w="893"/>
        <w:gridCol w:w="893"/>
        <w:gridCol w:w="547"/>
        <w:gridCol w:w="547"/>
        <w:gridCol w:w="925"/>
        <w:gridCol w:w="893"/>
      </w:tblGrid>
      <w:tr w:rsidR="00E0210F" w:rsidRPr="0086003C" w:rsidTr="003B4545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 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E0210F" w:rsidRPr="0086003C" w:rsidTr="003B454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(1-й год планового период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год(1-й год планового период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а)</w:t>
            </w:r>
          </w:p>
        </w:tc>
      </w:tr>
      <w:tr w:rsidR="00C322CC" w:rsidRPr="0086003C" w:rsidTr="003B454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Категория потребит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2CC" w:rsidRPr="0086003C" w:rsidTr="00C322C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10F" w:rsidRPr="0086003C" w:rsidTr="003B4545">
        <w:trPr>
          <w:trHeight w:val="29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0210F" w:rsidRPr="0086003C" w:rsidTr="003B4545">
        <w:trPr>
          <w:trHeight w:val="1254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E0210F" w:rsidRPr="001F3603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E0210F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91000301000</w:t>
            </w:r>
          </w:p>
          <w:p w:rsidR="00E0210F" w:rsidRPr="00887766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101004101201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4C05D5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4C05D5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4D36D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C322CC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C322CC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C322CC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0210F" w:rsidRPr="0086003C" w:rsidTr="003B4545">
        <w:tc>
          <w:tcPr>
            <w:tcW w:w="4269" w:type="pct"/>
            <w:gridSpan w:val="13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BF2568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BF2568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E0210F" w:rsidRPr="00085A89" w:rsidRDefault="00E0210F" w:rsidP="00E0210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4.Нормативные правовые акты, устанавливающие размер платы (цену, тариф) либо порядок ее (его) установления:</w:t>
      </w:r>
    </w:p>
    <w:p w:rsidR="00E0210F" w:rsidRDefault="00E0210F" w:rsidP="00E0210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Услуга предоставляется бесплатно</w:t>
      </w:r>
    </w:p>
    <w:p w:rsidR="00E0210F" w:rsidRDefault="00E0210F" w:rsidP="00E0210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0210F" w:rsidRPr="00085A89" w:rsidRDefault="00E0210F" w:rsidP="00E0210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5.Порядок оказания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</w:t>
      </w:r>
    </w:p>
    <w:p w:rsidR="00E0210F" w:rsidRDefault="00E0210F" w:rsidP="00E0210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5.1.Нормативные правовые акты, регулирующие порядок оказания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</w:t>
      </w:r>
    </w:p>
    <w:p w:rsidR="00E0210F" w:rsidRPr="001556D1" w:rsidRDefault="00E0210F" w:rsidP="00E021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6D1">
        <w:rPr>
          <w:rFonts w:ascii="Times New Roman" w:hAnsi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 «Об образовании в Российской Федерации»</w:t>
      </w:r>
    </w:p>
    <w:p w:rsidR="00E0210F" w:rsidRPr="00593809" w:rsidRDefault="00E0210F" w:rsidP="00E021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809">
        <w:rPr>
          <w:rFonts w:ascii="Times New Roman" w:hAnsi="Times New Roman"/>
          <w:sz w:val="24"/>
          <w:szCs w:val="24"/>
        </w:rPr>
        <w:t>Приказ Министерства образования и науки РФ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E0210F" w:rsidRPr="00487B7A" w:rsidRDefault="00E0210F" w:rsidP="00E021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B7A">
        <w:rPr>
          <w:rFonts w:ascii="Times New Roman" w:hAnsi="Times New Roman"/>
          <w:sz w:val="24"/>
          <w:szCs w:val="24"/>
        </w:rPr>
        <w:t>Приказ Министерства образования и науки РФ от 17 декабря 2010 г. № 1897«Об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E0210F" w:rsidRPr="00450090" w:rsidRDefault="00E0210F" w:rsidP="00E0210F">
      <w:pPr>
        <w:pStyle w:val="ConsPlusNormal0"/>
        <w:jc w:val="both"/>
        <w:rPr>
          <w:rFonts w:eastAsia="Times New Roman"/>
          <w:sz w:val="24"/>
          <w:szCs w:val="24"/>
        </w:rPr>
      </w:pPr>
      <w:r w:rsidRPr="00450090">
        <w:rPr>
          <w:sz w:val="24"/>
          <w:szCs w:val="24"/>
        </w:rPr>
        <w:t xml:space="preserve">Приказ Министерства образования и науки РФ </w:t>
      </w:r>
      <w:r w:rsidRPr="00450090">
        <w:rPr>
          <w:rFonts w:eastAsia="Times New Roman"/>
          <w:sz w:val="24"/>
          <w:szCs w:val="24"/>
        </w:rPr>
        <w:t xml:space="preserve">от 05 марта 2004 г. № 1089 «Об утверждении </w:t>
      </w:r>
      <w:hyperlink r:id="rId9" w:history="1">
        <w:r w:rsidRPr="004F3AEF">
          <w:rPr>
            <w:sz w:val="24"/>
            <w:szCs w:val="24"/>
          </w:rPr>
          <w:t>федерального компонент</w:t>
        </w:r>
      </w:hyperlink>
      <w:r w:rsidRPr="004F3AEF">
        <w:rPr>
          <w:sz w:val="24"/>
          <w:szCs w:val="24"/>
        </w:rPr>
        <w:t xml:space="preserve">а </w:t>
      </w:r>
      <w:r w:rsidRPr="00450090">
        <w:rPr>
          <w:sz w:val="24"/>
          <w:szCs w:val="24"/>
        </w:rPr>
        <w:t>государственных образовательных стандартов начального общего, основного общего и среднего (полного) общего образования</w:t>
      </w:r>
      <w:r w:rsidRPr="00450090">
        <w:rPr>
          <w:rFonts w:eastAsia="Times New Roman"/>
          <w:sz w:val="24"/>
          <w:szCs w:val="24"/>
        </w:rPr>
        <w:t>»</w:t>
      </w:r>
    </w:p>
    <w:p w:rsidR="00E0210F" w:rsidRPr="00085A89" w:rsidRDefault="00E0210F" w:rsidP="00E0210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5.2.Порядок информирования потенциальных потребителей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4"/>
        <w:gridCol w:w="6180"/>
        <w:gridCol w:w="4012"/>
      </w:tblGrid>
      <w:tr w:rsidR="00E0210F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0210F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0210F" w:rsidRPr="0086003C" w:rsidTr="00C322CC">
        <w:trPr>
          <w:trHeight w:val="2070"/>
        </w:trPr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517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 xml:space="preserve">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86003C">
              <w:rPr>
                <w:rFonts w:ascii="Times New Roman" w:hAnsi="Times New Roman"/>
                <w:sz w:val="24"/>
                <w:szCs w:val="24"/>
                <w:u w:val="single"/>
              </w:rPr>
              <w:t>2-12-01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 xml:space="preserve"> и (или) по т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 xml:space="preserve">лефону учреждения </w:t>
            </w:r>
            <w:r w:rsidR="00517D70">
              <w:rPr>
                <w:rFonts w:ascii="Times New Roman" w:hAnsi="Times New Roman"/>
                <w:sz w:val="24"/>
                <w:szCs w:val="24"/>
                <w:u w:val="single"/>
              </w:rPr>
              <w:t>2-75-90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86003C" w:rsidRDefault="00E0210F" w:rsidP="003B454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3C">
              <w:rPr>
                <w:rFonts w:ascii="Times New Roman" w:hAnsi="Times New Roman"/>
                <w:color w:val="000000"/>
                <w:sz w:val="24"/>
                <w:szCs w:val="24"/>
              </w:rPr>
              <w:t>- перечень образовательных программ;</w:t>
            </w:r>
          </w:p>
          <w:p w:rsidR="00E0210F" w:rsidRPr="0086003C" w:rsidRDefault="00E0210F" w:rsidP="003B454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3C">
              <w:rPr>
                <w:rFonts w:ascii="Times New Roman" w:hAnsi="Times New Roman"/>
                <w:color w:val="000000"/>
                <w:sz w:val="24"/>
                <w:szCs w:val="24"/>
              </w:rPr>
              <w:t>- правила и сроки приема в учреждение;</w:t>
            </w:r>
          </w:p>
          <w:p w:rsidR="00E0210F" w:rsidRPr="0086003C" w:rsidRDefault="00E0210F" w:rsidP="003B454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информация о дополнительных образовательных услугах, </w:t>
            </w:r>
          </w:p>
          <w:p w:rsidR="00E0210F" w:rsidRPr="00D42701" w:rsidRDefault="00E0210F" w:rsidP="003B4545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  <w:r w:rsidRPr="00D42701">
              <w:rPr>
                <w:color w:val="000000"/>
              </w:rPr>
              <w:t>- информация о режиме работы учреждения;</w:t>
            </w:r>
          </w:p>
          <w:p w:rsidR="00E0210F" w:rsidRPr="00085A89" w:rsidRDefault="00E0210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3C">
              <w:rPr>
                <w:rFonts w:ascii="Times New Roman" w:hAnsi="Times New Roman"/>
                <w:sz w:val="24"/>
                <w:szCs w:val="24"/>
              </w:rPr>
              <w:t>-  педагогических работниках учреждения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0210F" w:rsidRPr="00085A89" w:rsidRDefault="00E0210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10F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D54DAC" w:rsidRDefault="00E0210F" w:rsidP="003B4545">
            <w:pPr>
              <w:pStyle w:val="4"/>
              <w:snapToGrid w:val="0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2</w:t>
            </w:r>
            <w:r w:rsidRPr="00D54DAC">
              <w:rPr>
                <w:rFonts w:cs="Times New Roman"/>
                <w:i w:val="0"/>
              </w:rPr>
              <w:t>.Размещение информации в сети Интернет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2F2061" w:rsidRDefault="00E0210F" w:rsidP="003B454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.29ФЗ от 29.12.2012 № 273 — ФЗ </w:t>
            </w: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D54DAC" w:rsidRDefault="00E0210F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0210F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D54DAC" w:rsidRDefault="00E0210F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.Размещение информации на информационных стендах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D54DAC" w:rsidRDefault="00E0210F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D54DAC" w:rsidRDefault="00E0210F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0210F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D54DAC" w:rsidRDefault="00E0210F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D54DAC" w:rsidRDefault="00E0210F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Название учреждение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D54DAC" w:rsidRDefault="00E0210F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0210F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D54DAC" w:rsidRDefault="00E0210F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D54DAC" w:rsidRDefault="00E0210F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0210F" w:rsidRPr="00D54DAC" w:rsidRDefault="00E0210F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2F35F9" w:rsidRDefault="002F35F9" w:rsidP="002F35F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F35F9" w:rsidRDefault="002F35F9" w:rsidP="002F35F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F35F9" w:rsidRPr="00085A89" w:rsidRDefault="002F35F9" w:rsidP="002F35F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F35F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Раздел _____</w:t>
      </w:r>
      <w:r w:rsidRPr="002F35F9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6________</w:t>
      </w:r>
    </w:p>
    <w:tbl>
      <w:tblPr>
        <w:tblW w:w="506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3"/>
        <w:gridCol w:w="7310"/>
        <w:gridCol w:w="859"/>
        <w:gridCol w:w="3114"/>
        <w:gridCol w:w="985"/>
      </w:tblGrid>
      <w:tr w:rsidR="002F35F9" w:rsidRPr="0086003C" w:rsidTr="003B4545"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555900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среднего общего 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5F9" w:rsidRPr="0086003C" w:rsidTr="003B4545">
        <w:tc>
          <w:tcPr>
            <w:tcW w:w="104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5F9" w:rsidRPr="0086003C" w:rsidTr="003B4545">
        <w:tc>
          <w:tcPr>
            <w:tcW w:w="104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35F9" w:rsidRPr="00085A89" w:rsidRDefault="002F35F9" w:rsidP="002F35F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3.Показатели, характеризующие объем и (или) качество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услуги:</w:t>
      </w:r>
    </w:p>
    <w:p w:rsidR="002F35F9" w:rsidRPr="00085A89" w:rsidRDefault="002F35F9" w:rsidP="002F35F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3.1.Показатели, характеризующие качество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 &lt;3&gt;: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1488"/>
        <w:gridCol w:w="1489"/>
        <w:gridCol w:w="1489"/>
        <w:gridCol w:w="1370"/>
        <w:gridCol w:w="1419"/>
        <w:gridCol w:w="1984"/>
        <w:gridCol w:w="1269"/>
        <w:gridCol w:w="440"/>
        <w:gridCol w:w="1168"/>
        <w:gridCol w:w="682"/>
        <w:gridCol w:w="315"/>
        <w:gridCol w:w="991"/>
      </w:tblGrid>
      <w:tr w:rsidR="002F35F9" w:rsidRPr="0086003C" w:rsidTr="003B4545">
        <w:tc>
          <w:tcPr>
            <w:tcW w:w="38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 записи</w:t>
            </w:r>
          </w:p>
        </w:tc>
        <w:tc>
          <w:tcPr>
            <w:tcW w:w="1461" w:type="pct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оказания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08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032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2F35F9" w:rsidRPr="0086003C" w:rsidTr="003B4545">
        <w:tc>
          <w:tcPr>
            <w:tcW w:w="38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(1-й год планового периода)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4D36D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2F35F9"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C322CC" w:rsidRPr="0086003C" w:rsidTr="00C322CC">
        <w:trPr>
          <w:trHeight w:val="1205"/>
        </w:trPr>
        <w:tc>
          <w:tcPr>
            <w:tcW w:w="38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44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464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64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2CC" w:rsidRPr="0086003C" w:rsidTr="00C322CC">
        <w:trPr>
          <w:trHeight w:val="70"/>
        </w:trPr>
        <w:tc>
          <w:tcPr>
            <w:tcW w:w="38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C32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322CC" w:rsidRPr="00085A89" w:rsidRDefault="00C322CC" w:rsidP="00C32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322CC" w:rsidRPr="00085A89" w:rsidRDefault="00C322CC" w:rsidP="00C32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C32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5F9" w:rsidRPr="0086003C" w:rsidTr="003B4545">
        <w:tc>
          <w:tcPr>
            <w:tcW w:w="3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35F9" w:rsidRPr="0086003C" w:rsidTr="003B4545">
        <w:tc>
          <w:tcPr>
            <w:tcW w:w="387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2F35F9" w:rsidRPr="001F3603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94000301000</w:t>
            </w:r>
          </w:p>
          <w:p w:rsidR="002F35F9" w:rsidRPr="00887766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101001101201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обученности обучающихся 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2F35F9" w:rsidRPr="0086003C" w:rsidTr="003B4545">
        <w:trPr>
          <w:trHeight w:val="1596"/>
        </w:trPr>
        <w:tc>
          <w:tcPr>
            <w:tcW w:w="3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педагогических работников, повысивших квалификацию за последние 3 года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35F9" w:rsidRPr="0086003C" w:rsidTr="003B4545">
        <w:trPr>
          <w:trHeight w:val="380"/>
        </w:trPr>
        <w:tc>
          <w:tcPr>
            <w:tcW w:w="3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обучающихся дополнительным образованием, организованным образовательной организацией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4D36D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F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4D36D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F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4D36D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F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5F9" w:rsidRPr="0086003C" w:rsidTr="003B4545">
        <w:trPr>
          <w:trHeight w:val="500"/>
        </w:trPr>
        <w:tc>
          <w:tcPr>
            <w:tcW w:w="387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потребителей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качеством работы учреждения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2F35F9" w:rsidRPr="0086003C" w:rsidTr="003B4545">
        <w:tc>
          <w:tcPr>
            <w:tcW w:w="4573" w:type="pct"/>
            <w:gridSpan w:val="11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BF2568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333333"/>
            </w:tcBorders>
          </w:tcPr>
          <w:p w:rsidR="002F35F9" w:rsidRPr="00BF2568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2F35F9" w:rsidRPr="00085A89" w:rsidRDefault="002F35F9" w:rsidP="002F35F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3.2.Показатели, характеризующие объем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427"/>
        <w:gridCol w:w="1167"/>
        <w:gridCol w:w="847"/>
        <w:gridCol w:w="1076"/>
        <w:gridCol w:w="936"/>
        <w:gridCol w:w="1209"/>
        <w:gridCol w:w="1209"/>
        <w:gridCol w:w="412"/>
        <w:gridCol w:w="1080"/>
        <w:gridCol w:w="918"/>
        <w:gridCol w:w="918"/>
        <w:gridCol w:w="561"/>
        <w:gridCol w:w="561"/>
        <w:gridCol w:w="952"/>
        <w:gridCol w:w="918"/>
      </w:tblGrid>
      <w:tr w:rsidR="002F35F9" w:rsidRPr="0086003C" w:rsidTr="003B4545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 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2F35F9" w:rsidRPr="0086003C" w:rsidTr="003B454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C322CC" w:rsidRPr="0086003C" w:rsidTr="003B454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2CC" w:rsidRPr="0086003C" w:rsidTr="003B454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2CC" w:rsidRPr="0086003C" w:rsidTr="003B4545">
        <w:trPr>
          <w:trHeight w:val="29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22CC" w:rsidRPr="0086003C" w:rsidTr="003B4545">
        <w:trPr>
          <w:trHeight w:val="1254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2F35F9" w:rsidRPr="001F3603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2F35F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94000301000</w:t>
            </w:r>
          </w:p>
          <w:p w:rsidR="002F35F9" w:rsidRPr="00887766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101001101201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4D36DF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40B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40B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C322CC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C322CC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C322CC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35F9" w:rsidRPr="0086003C" w:rsidTr="00C322CC">
        <w:tc>
          <w:tcPr>
            <w:tcW w:w="4164" w:type="pct"/>
            <w:gridSpan w:val="13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BF2568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BF2568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2F35F9" w:rsidRPr="00085A89" w:rsidRDefault="002F35F9" w:rsidP="002F35F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4.Нормативные правовые акты, устанавливающие размер платы (цену, тариф) либо порядок ее (его) установления:</w:t>
      </w:r>
    </w:p>
    <w:p w:rsidR="002F35F9" w:rsidRDefault="002F35F9" w:rsidP="002F35F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Услуга предоставляется бесплатно</w:t>
      </w:r>
    </w:p>
    <w:p w:rsidR="002F35F9" w:rsidRDefault="002F35F9" w:rsidP="002F35F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F35F9" w:rsidRPr="00085A89" w:rsidRDefault="002F35F9" w:rsidP="002F35F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5.Порядок оказания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</w:t>
      </w:r>
    </w:p>
    <w:p w:rsidR="002F35F9" w:rsidRDefault="002F35F9" w:rsidP="002F35F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5.1.Нормативные правовые акты, регулирующие порядок оказания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</w:t>
      </w:r>
    </w:p>
    <w:p w:rsidR="002F35F9" w:rsidRPr="001556D1" w:rsidRDefault="002F35F9" w:rsidP="002F35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6D1">
        <w:rPr>
          <w:rFonts w:ascii="Times New Roman" w:hAnsi="Times New Roman"/>
          <w:sz w:val="24"/>
          <w:szCs w:val="24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 «Об образовании в Российской Федерации»</w:t>
      </w:r>
    </w:p>
    <w:p w:rsidR="002F35F9" w:rsidRPr="00593809" w:rsidRDefault="002F35F9" w:rsidP="002F35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809">
        <w:rPr>
          <w:rFonts w:ascii="Times New Roman" w:hAnsi="Times New Roman"/>
          <w:sz w:val="24"/>
          <w:szCs w:val="24"/>
        </w:rPr>
        <w:t>Приказ Министерства образования и науки РФ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2F35F9" w:rsidRPr="00450090" w:rsidRDefault="002F35F9" w:rsidP="002F35F9">
      <w:pPr>
        <w:pStyle w:val="ConsPlusNormal0"/>
        <w:jc w:val="both"/>
        <w:rPr>
          <w:rFonts w:eastAsia="Times New Roman"/>
          <w:sz w:val="24"/>
          <w:szCs w:val="24"/>
        </w:rPr>
      </w:pPr>
      <w:r w:rsidRPr="00450090">
        <w:rPr>
          <w:sz w:val="24"/>
          <w:szCs w:val="24"/>
        </w:rPr>
        <w:t xml:space="preserve">Приказ Министерства образования и науки РФ </w:t>
      </w:r>
      <w:r w:rsidRPr="00450090">
        <w:rPr>
          <w:rFonts w:eastAsia="Times New Roman"/>
          <w:sz w:val="24"/>
          <w:szCs w:val="24"/>
        </w:rPr>
        <w:t xml:space="preserve">от 05 марта 2004 г. № 1089 «Об утверждении </w:t>
      </w:r>
      <w:hyperlink r:id="rId10" w:history="1">
        <w:r w:rsidRPr="004F3AEF">
          <w:rPr>
            <w:sz w:val="24"/>
            <w:szCs w:val="24"/>
          </w:rPr>
          <w:t>федерального компонент</w:t>
        </w:r>
      </w:hyperlink>
      <w:r w:rsidRPr="004F3AEF">
        <w:rPr>
          <w:sz w:val="24"/>
          <w:szCs w:val="24"/>
        </w:rPr>
        <w:t xml:space="preserve">а </w:t>
      </w:r>
      <w:r w:rsidRPr="00450090">
        <w:rPr>
          <w:sz w:val="24"/>
          <w:szCs w:val="24"/>
        </w:rPr>
        <w:t>государственных образовательных стандартов начального общего, основного общего и среднего (полного) общего образования</w:t>
      </w:r>
      <w:r w:rsidRPr="00450090">
        <w:rPr>
          <w:rFonts w:eastAsia="Times New Roman"/>
          <w:sz w:val="24"/>
          <w:szCs w:val="24"/>
        </w:rPr>
        <w:t>»</w:t>
      </w:r>
    </w:p>
    <w:p w:rsidR="002F35F9" w:rsidRPr="00085A89" w:rsidRDefault="002F35F9" w:rsidP="002F35F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5.2.Порядок информирования потенциальных потребителей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4"/>
        <w:gridCol w:w="6180"/>
        <w:gridCol w:w="4012"/>
      </w:tblGrid>
      <w:tr w:rsidR="002F35F9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F35F9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F35F9" w:rsidRPr="0086003C" w:rsidTr="00C322CC">
        <w:trPr>
          <w:trHeight w:val="1846"/>
        </w:trPr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6A3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 xml:space="preserve">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86003C">
              <w:rPr>
                <w:rFonts w:ascii="Times New Roman" w:hAnsi="Times New Roman"/>
                <w:sz w:val="24"/>
                <w:szCs w:val="24"/>
                <w:u w:val="single"/>
              </w:rPr>
              <w:t>2-12-01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 xml:space="preserve"> и (или) по т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 xml:space="preserve">лефону учреждения </w:t>
            </w:r>
            <w:r w:rsidR="006A3A19">
              <w:rPr>
                <w:rFonts w:ascii="Times New Roman" w:hAnsi="Times New Roman"/>
                <w:sz w:val="24"/>
                <w:szCs w:val="24"/>
                <w:u w:val="single"/>
              </w:rPr>
              <w:t>2-75-90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86003C" w:rsidRDefault="002F35F9" w:rsidP="003B454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3C">
              <w:rPr>
                <w:rFonts w:ascii="Times New Roman" w:hAnsi="Times New Roman"/>
                <w:color w:val="000000"/>
                <w:sz w:val="24"/>
                <w:szCs w:val="24"/>
              </w:rPr>
              <w:t>- перечень образовательных программ;</w:t>
            </w:r>
          </w:p>
          <w:p w:rsidR="002F35F9" w:rsidRPr="0086003C" w:rsidRDefault="002F35F9" w:rsidP="003B454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3C">
              <w:rPr>
                <w:rFonts w:ascii="Times New Roman" w:hAnsi="Times New Roman"/>
                <w:color w:val="000000"/>
                <w:sz w:val="24"/>
                <w:szCs w:val="24"/>
              </w:rPr>
              <w:t>- правила и сроки приема в учреждение;</w:t>
            </w:r>
          </w:p>
          <w:p w:rsidR="002F35F9" w:rsidRPr="0086003C" w:rsidRDefault="002F35F9" w:rsidP="003B454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информация о дополнительных образовательных услугах, </w:t>
            </w:r>
          </w:p>
          <w:p w:rsidR="002F35F9" w:rsidRPr="00D42701" w:rsidRDefault="002F35F9" w:rsidP="003B4545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  <w:r w:rsidRPr="00D42701">
              <w:rPr>
                <w:color w:val="000000"/>
              </w:rPr>
              <w:t>- информация о режиме работы учреждения;</w:t>
            </w:r>
          </w:p>
          <w:p w:rsidR="002F35F9" w:rsidRPr="00085A89" w:rsidRDefault="002F35F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03C">
              <w:rPr>
                <w:rFonts w:ascii="Times New Roman" w:hAnsi="Times New Roman"/>
                <w:sz w:val="24"/>
                <w:szCs w:val="24"/>
              </w:rPr>
              <w:t>-  педагогических работниках учреждения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35F9" w:rsidRPr="00085A89" w:rsidRDefault="002F35F9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5F9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D54DAC" w:rsidRDefault="002F35F9" w:rsidP="003B4545">
            <w:pPr>
              <w:pStyle w:val="4"/>
              <w:snapToGrid w:val="0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2</w:t>
            </w:r>
            <w:r w:rsidRPr="00D54DAC">
              <w:rPr>
                <w:rFonts w:cs="Times New Roman"/>
                <w:i w:val="0"/>
              </w:rPr>
              <w:t>.Размещение информации в сети Интернет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2F2061" w:rsidRDefault="002F35F9" w:rsidP="003B454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.29ФЗ от 29.12.2012 № 273 — ФЗ </w:t>
            </w: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D54DAC" w:rsidRDefault="002F35F9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2F35F9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D54DAC" w:rsidRDefault="002F35F9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.Размещение информации на информационных стендах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D54DAC" w:rsidRDefault="002F35F9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D54DAC" w:rsidRDefault="002F35F9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2F35F9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D54DAC" w:rsidRDefault="002F35F9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D54DAC" w:rsidRDefault="002F35F9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Название учреждение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D54DAC" w:rsidRDefault="002F35F9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2F35F9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D54DAC" w:rsidRDefault="002F35F9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D54DAC" w:rsidRDefault="002F35F9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35F9" w:rsidRPr="00D54DAC" w:rsidRDefault="002F35F9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030507" w:rsidRDefault="00030507" w:rsidP="000305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30507" w:rsidRDefault="00030507" w:rsidP="000305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30507" w:rsidRDefault="00030507" w:rsidP="000305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30507" w:rsidRDefault="00030507" w:rsidP="000305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30507" w:rsidRPr="00085A89" w:rsidRDefault="00030507" w:rsidP="000305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Раздел _</w:t>
      </w:r>
      <w:r w:rsidRPr="001946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7</w:t>
      </w:r>
    </w:p>
    <w:tbl>
      <w:tblPr>
        <w:tblW w:w="506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3"/>
        <w:gridCol w:w="7310"/>
        <w:gridCol w:w="859"/>
        <w:gridCol w:w="3114"/>
        <w:gridCol w:w="985"/>
      </w:tblGrid>
      <w:tr w:rsidR="00030507" w:rsidRPr="0086003C" w:rsidTr="003B4545"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555900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отдыха детей и молодежи</w:t>
            </w:r>
            <w:r w:rsidRPr="00555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базовому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(отраслевому) перечню</w:t>
            </w:r>
          </w:p>
        </w:tc>
        <w:tc>
          <w:tcPr>
            <w:tcW w:w="31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507" w:rsidRPr="0086003C" w:rsidTr="003B4545">
        <w:tc>
          <w:tcPr>
            <w:tcW w:w="104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507" w:rsidRPr="0086003C" w:rsidTr="003B4545">
        <w:tc>
          <w:tcPr>
            <w:tcW w:w="104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5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0507" w:rsidRPr="00085A89" w:rsidRDefault="00030507" w:rsidP="000305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3.Показатели, характеризующие объем и (или) качество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услуги:</w:t>
      </w:r>
    </w:p>
    <w:p w:rsidR="00030507" w:rsidRPr="00085A89" w:rsidRDefault="00030507" w:rsidP="000305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3.1.Показатели, характеризующие качество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 &lt;3&gt;: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1488"/>
        <w:gridCol w:w="1489"/>
        <w:gridCol w:w="1489"/>
        <w:gridCol w:w="1370"/>
        <w:gridCol w:w="1419"/>
        <w:gridCol w:w="1984"/>
        <w:gridCol w:w="1269"/>
        <w:gridCol w:w="440"/>
        <w:gridCol w:w="1168"/>
        <w:gridCol w:w="682"/>
        <w:gridCol w:w="315"/>
        <w:gridCol w:w="991"/>
      </w:tblGrid>
      <w:tr w:rsidR="00030507" w:rsidRPr="0086003C" w:rsidTr="003B4545">
        <w:tc>
          <w:tcPr>
            <w:tcW w:w="38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461" w:type="pct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208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032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30507" w:rsidRPr="0086003C" w:rsidTr="003B4545">
        <w:tc>
          <w:tcPr>
            <w:tcW w:w="38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(1-й год планового периода)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4D36DF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030507"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030507" w:rsidRPr="0086003C" w:rsidTr="003B4545">
        <w:tc>
          <w:tcPr>
            <w:tcW w:w="38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48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C322C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пребывания</w:t>
            </w:r>
          </w:p>
        </w:tc>
        <w:tc>
          <w:tcPr>
            <w:tcW w:w="464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64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507" w:rsidRPr="0086003C" w:rsidTr="00C322CC">
        <w:trPr>
          <w:trHeight w:val="70"/>
        </w:trPr>
        <w:tc>
          <w:tcPr>
            <w:tcW w:w="38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C3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507" w:rsidRPr="0086003C" w:rsidTr="003B4545">
        <w:tc>
          <w:tcPr>
            <w:tcW w:w="3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0507" w:rsidRPr="0086003C" w:rsidTr="003B4545">
        <w:trPr>
          <w:trHeight w:val="794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030507" w:rsidRPr="001F3603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030507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100280000000000020051012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</w:t>
            </w:r>
          </w:p>
          <w:p w:rsidR="00030507" w:rsidRPr="00887766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каникулярн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ое время с дневным пребыванием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Сохранность контингента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030507" w:rsidRPr="0086003C" w:rsidTr="003B4545">
        <w:trPr>
          <w:trHeight w:val="1652"/>
        </w:trPr>
        <w:tc>
          <w:tcPr>
            <w:tcW w:w="3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получивших выраженный оздоровительный эффект</w:t>
            </w:r>
          </w:p>
        </w:tc>
        <w:tc>
          <w:tcPr>
            <w:tcW w:w="415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Default="00030507" w:rsidP="003B4545">
            <w:r w:rsidRPr="0043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" w:type="pct"/>
            <w:gridSpan w:val="2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Default="00030507" w:rsidP="003B4545">
            <w:r w:rsidRPr="0043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4" w:type="pc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Default="00030507" w:rsidP="003B4545">
            <w:r w:rsidRPr="0043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030507" w:rsidRPr="0086003C" w:rsidTr="003B4545">
        <w:trPr>
          <w:trHeight w:val="263"/>
        </w:trPr>
        <w:tc>
          <w:tcPr>
            <w:tcW w:w="387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030507" w:rsidRPr="0086003C" w:rsidTr="003B4545">
        <w:tc>
          <w:tcPr>
            <w:tcW w:w="4573" w:type="pct"/>
            <w:gridSpan w:val="11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BF2568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333333"/>
            </w:tcBorders>
          </w:tcPr>
          <w:p w:rsidR="00030507" w:rsidRPr="00BF2568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030507" w:rsidRPr="00085A89" w:rsidRDefault="00030507" w:rsidP="000305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3.2.Показатели, характеризующие объем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887"/>
        <w:gridCol w:w="1294"/>
        <w:gridCol w:w="1294"/>
        <w:gridCol w:w="1118"/>
        <w:gridCol w:w="1294"/>
        <w:gridCol w:w="1140"/>
        <w:gridCol w:w="1140"/>
        <w:gridCol w:w="395"/>
        <w:gridCol w:w="1020"/>
        <w:gridCol w:w="868"/>
        <w:gridCol w:w="868"/>
        <w:gridCol w:w="534"/>
        <w:gridCol w:w="534"/>
        <w:gridCol w:w="900"/>
        <w:gridCol w:w="868"/>
      </w:tblGrid>
      <w:tr w:rsidR="00030507" w:rsidRPr="0086003C" w:rsidTr="003B4545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 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030507" w:rsidRPr="0086003C" w:rsidTr="003B454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D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C322CC" w:rsidRPr="0086003C" w:rsidTr="003B454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C3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пребывания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2CC" w:rsidRPr="0086003C" w:rsidTr="003B454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C32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C3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0F3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322CC" w:rsidRPr="00085A89" w:rsidRDefault="00C322CC" w:rsidP="00C322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322CC" w:rsidRPr="00085A89" w:rsidRDefault="00C322CC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507" w:rsidRPr="0086003C" w:rsidTr="003B4545">
        <w:trPr>
          <w:trHeight w:val="29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30507" w:rsidRPr="0086003C" w:rsidTr="003B4545">
        <w:trPr>
          <w:trHeight w:val="1254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  <w:p w:rsidR="00030507" w:rsidRPr="001F3603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022304326</w:t>
            </w:r>
          </w:p>
          <w:p w:rsidR="00030507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10028000</w:t>
            </w:r>
          </w:p>
          <w:p w:rsidR="00030507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000000002005101201</w:t>
            </w:r>
          </w:p>
          <w:p w:rsidR="00030507" w:rsidRPr="00887766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каникулярное время с дневным пребыва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6A3A1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6A3A1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6A3A1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A0158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A0158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A01589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30507" w:rsidRPr="0086003C" w:rsidTr="00C322CC">
        <w:tc>
          <w:tcPr>
            <w:tcW w:w="4255" w:type="pct"/>
            <w:gridSpan w:val="13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BF2568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BF2568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030507" w:rsidRPr="00085A89" w:rsidRDefault="00030507" w:rsidP="000305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4.Нормативные правовые акты, устанавливающие размер платы (цену, тариф) либо порядок ее (его) установления:</w:t>
      </w:r>
    </w:p>
    <w:p w:rsidR="00030507" w:rsidRDefault="00030507" w:rsidP="000305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Распоряжение администрации Уренского муниципального района</w:t>
      </w:r>
    </w:p>
    <w:p w:rsidR="00030507" w:rsidRDefault="00030507" w:rsidP="000305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30507" w:rsidRPr="00085A89" w:rsidRDefault="00030507" w:rsidP="000305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5.Порядок оказания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</w:t>
      </w:r>
    </w:p>
    <w:p w:rsidR="00030507" w:rsidRDefault="00030507" w:rsidP="000305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5.1.Нормативные правовые акты, регулирующие порядок оказания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</w:t>
      </w:r>
    </w:p>
    <w:p w:rsidR="00030507" w:rsidRPr="001556D1" w:rsidRDefault="00030507" w:rsidP="00030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6D1">
        <w:rPr>
          <w:rFonts w:ascii="Times New Roman" w:hAnsi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29.12.2012 № 273-ФЗ  «Об образовании в Российской Федерации»</w:t>
      </w:r>
    </w:p>
    <w:p w:rsidR="00030507" w:rsidRDefault="00030507" w:rsidP="00030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DD9">
        <w:rPr>
          <w:rFonts w:ascii="Times New Roman" w:hAnsi="Times New Roman"/>
          <w:sz w:val="24"/>
          <w:szCs w:val="24"/>
        </w:rPr>
        <w:t xml:space="preserve">Федеральный закон от 24.06.1998 № 124-ФЗ «Об основных  гарантиях прав ребенка в Российской Федерации»; </w:t>
      </w:r>
    </w:p>
    <w:p w:rsidR="00030507" w:rsidRDefault="00030507" w:rsidP="00030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DD9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17.11.2008 № 1662-р "</w:t>
      </w:r>
      <w:r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</w:t>
      </w:r>
      <w:r w:rsidRPr="00AD2DD9">
        <w:rPr>
          <w:rFonts w:ascii="Times New Roman" w:hAnsi="Times New Roman"/>
          <w:sz w:val="24"/>
          <w:szCs w:val="24"/>
        </w:rPr>
        <w:t xml:space="preserve"> 2020 г.";</w:t>
      </w:r>
    </w:p>
    <w:p w:rsidR="00030507" w:rsidRDefault="00030507" w:rsidP="00030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DD9">
        <w:rPr>
          <w:rFonts w:ascii="Times New Roman" w:hAnsi="Times New Roman"/>
          <w:sz w:val="24"/>
          <w:szCs w:val="24"/>
        </w:rPr>
        <w:t xml:space="preserve"> Распоряжение Правительства Российской Федерации от 29.11.2014 № 2403-р "Основы государственной молодежной политики Российской Федерации на период до 2025 года"</w:t>
      </w:r>
    </w:p>
    <w:p w:rsidR="00030507" w:rsidRDefault="00030507" w:rsidP="000305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30507" w:rsidRPr="00085A89" w:rsidRDefault="00030507" w:rsidP="000305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5.2.Порядок информирования потенциальных потребителей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муниципальной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услуги: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4"/>
        <w:gridCol w:w="6180"/>
        <w:gridCol w:w="4012"/>
      </w:tblGrid>
      <w:tr w:rsidR="00030507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30507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507" w:rsidRPr="0086003C" w:rsidTr="00C322CC">
        <w:trPr>
          <w:trHeight w:val="1645"/>
        </w:trPr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61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 xml:space="preserve"> Для получения информации о получении муниципальной услуги заинтересованные лица вправе обратиться  в устной форме лично или по телефон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 xml:space="preserve">  в управление образования </w:t>
            </w:r>
            <w:r w:rsidRPr="0086003C">
              <w:rPr>
                <w:rFonts w:ascii="Times New Roman" w:hAnsi="Times New Roman"/>
                <w:sz w:val="24"/>
                <w:szCs w:val="24"/>
                <w:u w:val="single"/>
              </w:rPr>
              <w:t>2-12-01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>и (или) по т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003C">
              <w:rPr>
                <w:rFonts w:ascii="Times New Roman" w:hAnsi="Times New Roman"/>
                <w:sz w:val="24"/>
                <w:szCs w:val="24"/>
              </w:rPr>
              <w:t xml:space="preserve">лефону учреждения </w:t>
            </w:r>
            <w:r w:rsidR="00361BCA">
              <w:rPr>
                <w:rFonts w:ascii="Times New Roman" w:hAnsi="Times New Roman"/>
                <w:sz w:val="24"/>
                <w:szCs w:val="24"/>
                <w:u w:val="single"/>
              </w:rPr>
              <w:t>2-75-90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86003C" w:rsidRDefault="00030507" w:rsidP="003B454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3C">
              <w:rPr>
                <w:rFonts w:ascii="Times New Roman" w:hAnsi="Times New Roman"/>
                <w:color w:val="000000"/>
                <w:sz w:val="24"/>
                <w:szCs w:val="24"/>
              </w:rPr>
              <w:t>- правила и сроки приема в учреждение;</w:t>
            </w:r>
          </w:p>
          <w:p w:rsidR="00030507" w:rsidRPr="0086003C" w:rsidRDefault="00030507" w:rsidP="003B454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информация о дополнительных образовательных услугах, </w:t>
            </w:r>
          </w:p>
          <w:p w:rsidR="00030507" w:rsidRPr="00D42701" w:rsidRDefault="00030507" w:rsidP="003B4545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  <w:r w:rsidRPr="00D42701">
              <w:rPr>
                <w:color w:val="000000"/>
              </w:rPr>
              <w:t>- информация о режиме работы учреждения;</w:t>
            </w:r>
          </w:p>
          <w:p w:rsidR="00030507" w:rsidRPr="00085A89" w:rsidRDefault="00030507" w:rsidP="003B4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30507" w:rsidRPr="00085A89" w:rsidRDefault="00030507" w:rsidP="003B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507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D54DAC" w:rsidRDefault="00030507" w:rsidP="003B4545">
            <w:pPr>
              <w:pStyle w:val="4"/>
              <w:snapToGrid w:val="0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lastRenderedPageBreak/>
              <w:t>2</w:t>
            </w:r>
            <w:r w:rsidRPr="00D54DAC">
              <w:rPr>
                <w:rFonts w:cs="Times New Roman"/>
                <w:i w:val="0"/>
              </w:rPr>
              <w:t>.Размещение информации в сети Интернет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2F2061" w:rsidRDefault="00030507" w:rsidP="003B454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.29ФЗ от 29.12.2012 № 273 — ФЗ </w:t>
            </w: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D54DAC" w:rsidRDefault="00030507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030507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D54DAC" w:rsidRDefault="00030507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.Размещение информации на информационных стендах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D54DAC" w:rsidRDefault="00030507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D54DAC" w:rsidRDefault="00030507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030507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D54DAC" w:rsidRDefault="00030507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D54DAC" w:rsidRDefault="00030507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Название учреждение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D54DAC" w:rsidRDefault="00030507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030507" w:rsidRPr="0086003C" w:rsidTr="003B4545">
        <w:tc>
          <w:tcPr>
            <w:tcW w:w="166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D54DAC" w:rsidRDefault="00030507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20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D54DAC" w:rsidRDefault="00030507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13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30507" w:rsidRPr="00D54DAC" w:rsidRDefault="00030507" w:rsidP="003B45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030507" w:rsidRPr="00085A89" w:rsidRDefault="00030507" w:rsidP="00030507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>Часть 2. Сведения о выполняемых работах &lt;4&gt;</w:t>
      </w:r>
      <w:bookmarkStart w:id="26" w:name="l94"/>
      <w:bookmarkEnd w:id="26"/>
      <w:r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 xml:space="preserve">  - нет</w:t>
      </w:r>
    </w:p>
    <w:p w:rsidR="00085A89" w:rsidRPr="00085A89" w:rsidRDefault="00085A89" w:rsidP="00085A89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31"/>
          <w:szCs w:val="31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 xml:space="preserve">Часть 3. Прочие сведения о </w:t>
      </w:r>
      <w:r w:rsidR="0015198D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>муниципальном</w:t>
      </w:r>
      <w:r w:rsidRPr="00085A89">
        <w:rPr>
          <w:rFonts w:ascii="Times New Roman" w:eastAsia="Times New Roman" w:hAnsi="Times New Roman"/>
          <w:color w:val="000000"/>
          <w:sz w:val="31"/>
          <w:szCs w:val="31"/>
          <w:lang w:eastAsia="ru-RU"/>
        </w:rPr>
        <w:t xml:space="preserve"> задании &lt;6&gt;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7"/>
        <w:gridCol w:w="3519"/>
      </w:tblGrid>
      <w:tr w:rsidR="00085A89" w:rsidRPr="004B1D71" w:rsidTr="0015198D">
        <w:tc>
          <w:tcPr>
            <w:tcW w:w="3849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151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l227"/>
            <w:bookmarkEnd w:id="27"/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Основания для досрочного прекращения выполнения </w:t>
            </w:r>
            <w:r w:rsid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A89" w:rsidRPr="004B1D71" w:rsidTr="0015198D">
        <w:tc>
          <w:tcPr>
            <w:tcW w:w="384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C2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BD1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деятельности учреждения</w:t>
            </w:r>
          </w:p>
        </w:tc>
        <w:tc>
          <w:tcPr>
            <w:tcW w:w="1151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BF4" w:rsidRPr="004B1D71" w:rsidTr="0015198D">
        <w:tc>
          <w:tcPr>
            <w:tcW w:w="384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C2BF4" w:rsidRPr="000C2BF4" w:rsidRDefault="000C2BF4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D71">
              <w:rPr>
                <w:rFonts w:ascii="Times New Roman" w:hAnsi="Times New Roman"/>
                <w:sz w:val="24"/>
                <w:szCs w:val="24"/>
              </w:rPr>
              <w:t>- Исключение муниципальной услуги из ведомственного перечня  муниципальных услуг</w:t>
            </w:r>
          </w:p>
        </w:tc>
        <w:tc>
          <w:tcPr>
            <w:tcW w:w="1151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C2BF4" w:rsidRPr="00085A89" w:rsidRDefault="000C2BF4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DDE" w:rsidRPr="004B1D71" w:rsidTr="0015198D">
        <w:tc>
          <w:tcPr>
            <w:tcW w:w="384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C1DDE" w:rsidRPr="004B1D71" w:rsidRDefault="00C951B6" w:rsidP="00C9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B1D71">
              <w:rPr>
                <w:rFonts w:ascii="Times New Roman" w:hAnsi="Times New Roman"/>
                <w:sz w:val="24"/>
                <w:szCs w:val="24"/>
              </w:rPr>
              <w:t>Иные основания, предусмотренные нормативными правовыми актами Российской Федерации, Нижегородской области и муниципальными правовыми актами Уренского муниципального района</w:t>
            </w:r>
          </w:p>
        </w:tc>
        <w:tc>
          <w:tcPr>
            <w:tcW w:w="1151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7C1DDE" w:rsidRPr="00085A89" w:rsidRDefault="007C1DDE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A89" w:rsidRPr="004B1D71" w:rsidTr="0015198D">
        <w:tc>
          <w:tcPr>
            <w:tcW w:w="3849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C2BF4" w:rsidRDefault="000C2BF4" w:rsidP="00151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89" w:rsidRPr="00085A89" w:rsidRDefault="00085A89" w:rsidP="00151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Иная информация, необходимая для выполнения (контроля за выполнением) </w:t>
            </w:r>
            <w:r w:rsid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151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5A89" w:rsidRPr="004B1D71" w:rsidTr="0015198D">
        <w:tc>
          <w:tcPr>
            <w:tcW w:w="384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085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5A89" w:rsidRDefault="00085A89" w:rsidP="00085A8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3.Порядок контроля за выполнением </w:t>
      </w:r>
      <w:r w:rsidR="001519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муниципального</w:t>
      </w:r>
      <w:r w:rsidRPr="00085A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задания</w:t>
      </w:r>
      <w:bookmarkStart w:id="28" w:name="l228"/>
      <w:bookmarkEnd w:id="28"/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268"/>
        <w:gridCol w:w="705"/>
        <w:gridCol w:w="1563"/>
        <w:gridCol w:w="7269"/>
        <w:gridCol w:w="669"/>
      </w:tblGrid>
      <w:tr w:rsidR="000C2BF4" w:rsidRPr="004B1D71" w:rsidTr="00BF2568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BF4" w:rsidRPr="00D54DAC" w:rsidRDefault="000C2BF4" w:rsidP="004B1D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BF4" w:rsidRPr="00D54DAC" w:rsidRDefault="000C2BF4" w:rsidP="004B1D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F4" w:rsidRPr="00D54DAC" w:rsidRDefault="000C2BF4" w:rsidP="004B1D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Исполнительно-распорядительные органы</w:t>
            </w:r>
            <w:r w:rsidRPr="0008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осуществляющие контроль за выполнением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0C2BF4" w:rsidRPr="004B1D71" w:rsidTr="00BF2568">
        <w:trPr>
          <w:cantSplit/>
          <w:trHeight w:val="2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BF4" w:rsidRPr="00D54DAC" w:rsidRDefault="000C2BF4" w:rsidP="004B1D7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 xml:space="preserve">1.Внутренний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2BF4" w:rsidRPr="00D54DAC" w:rsidRDefault="000C2BF4" w:rsidP="004B1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работы учреждения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BF4" w:rsidRPr="00D54DAC" w:rsidRDefault="000C2BF4" w:rsidP="004B1D7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учреждения</w:t>
            </w:r>
          </w:p>
          <w:p w:rsidR="000C2BF4" w:rsidRPr="00D54DAC" w:rsidRDefault="000C2BF4" w:rsidP="000C2BF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BF4" w:rsidRPr="004B1D71" w:rsidTr="00BF2568">
        <w:trPr>
          <w:cantSplit/>
          <w:trHeight w:val="812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BF4" w:rsidRPr="00D54DAC" w:rsidRDefault="000C2BF4" w:rsidP="004B1D7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2. Внешний</w:t>
            </w:r>
          </w:p>
          <w:p w:rsidR="000C2BF4" w:rsidRPr="00D54DAC" w:rsidRDefault="000C2BF4" w:rsidP="004B1D7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(выездные и камеральные проверки)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BF4" w:rsidRPr="00D54DAC" w:rsidRDefault="000C2BF4" w:rsidP="004B1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в случае поступления жалоб потребителей, требований правоохранительных органов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F4" w:rsidRDefault="000C2BF4" w:rsidP="004B1D7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Уренс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</w:p>
          <w:p w:rsidR="000C2BF4" w:rsidRPr="00D54DAC" w:rsidRDefault="000C2BF4" w:rsidP="004B1D7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Уренс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</w:p>
        </w:tc>
      </w:tr>
      <w:tr w:rsidR="00085A89" w:rsidRPr="004B1D71" w:rsidTr="00BF256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151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9" w:name="l102"/>
            <w:bookmarkStart w:id="30" w:name="l229"/>
            <w:bookmarkEnd w:id="29"/>
            <w:bookmarkEnd w:id="30"/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Требования к отчетности о выполнении </w:t>
            </w:r>
            <w:r w:rsid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BF2568" w:rsidRDefault="004F4F63" w:rsidP="00BF2568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1D71">
              <w:rPr>
                <w:rFonts w:ascii="Times New Roman" w:hAnsi="Times New Roman"/>
                <w:sz w:val="24"/>
                <w:szCs w:val="24"/>
              </w:rPr>
              <w:t xml:space="preserve">Контроль (мониторинг) исполнения муниципального задания на предоставление муниципальных услуг  проводится на основании заполнения форм отчетности, установленных  </w:t>
            </w:r>
            <w:r w:rsidRPr="004F4F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ем</w:t>
            </w:r>
            <w:r w:rsidRPr="004F4F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 формировании муниципального</w:t>
            </w:r>
            <w:r w:rsidR="00BF2568" w:rsidRPr="004F4F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задания на оказание муниципальных</w:t>
            </w:r>
            <w:r w:rsidRPr="004F4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F4F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услуг (выполнение</w:t>
            </w:r>
            <w:r w:rsidR="00BF2568" w:rsidRPr="004F4F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работ) в отношении муниципальных учреждений Уренского муниципального</w:t>
            </w:r>
            <w:r w:rsidRPr="004F4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C1DDE" w:rsidRPr="004F4F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района и финансовом обеспечении выполнения муниципального задания</w:t>
            </w:r>
            <w:r w:rsidR="007C1DD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утвержденным постановлением администрации Уренского муниципального района Нижегородской области от </w:t>
            </w:r>
            <w:r w:rsidR="00BF25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 августа 2015 года№ 624.</w:t>
            </w:r>
          </w:p>
        </w:tc>
      </w:tr>
      <w:tr w:rsidR="00085A89" w:rsidRPr="004B1D71" w:rsidTr="00BF256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669" w:type="dxa"/>
        </w:trPr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085A89" w:rsidRDefault="00085A89" w:rsidP="00151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Периодичность представления отчетов о выполнении </w:t>
            </w:r>
            <w:r w:rsidR="00151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832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4B1D71" w:rsidRDefault="00085A89" w:rsidP="007C1DDE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C1DDE" w:rsidRPr="004B1D7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85A89" w:rsidRPr="004B1D71" w:rsidTr="00BF256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669" w:type="dxa"/>
        </w:trPr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85A89" w:rsidRPr="00F1260E" w:rsidRDefault="00085A89" w:rsidP="00151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Сроки представления отчетов о выполнении </w:t>
            </w:r>
            <w:r w:rsidR="0015198D" w:rsidRPr="00F1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F1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832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F2568" w:rsidRPr="00F1260E" w:rsidRDefault="00085A89" w:rsidP="00F12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C1DDE" w:rsidRPr="00F1260E">
              <w:rPr>
                <w:rFonts w:ascii="Times New Roman" w:hAnsi="Times New Roman"/>
                <w:sz w:val="24"/>
                <w:szCs w:val="24"/>
              </w:rPr>
              <w:t xml:space="preserve">Отчет об исполнении муниципального задания в части объема бюджетных ассигнований финансового обеспечения, предоставляется ежеквартально в срок до 15 числа месяца, следующего за отчетным кварталом, и в срок до </w:t>
            </w:r>
            <w:r w:rsidR="00F1260E" w:rsidRPr="00F1260E">
              <w:rPr>
                <w:rFonts w:ascii="Times New Roman" w:hAnsi="Times New Roman"/>
                <w:sz w:val="24"/>
                <w:szCs w:val="24"/>
              </w:rPr>
              <w:t>1 февраля</w:t>
            </w:r>
            <w:r w:rsidR="007C1DDE" w:rsidRPr="00F1260E">
              <w:rPr>
                <w:rFonts w:ascii="Times New Roman" w:hAnsi="Times New Roman"/>
                <w:sz w:val="24"/>
                <w:szCs w:val="24"/>
              </w:rPr>
              <w:t xml:space="preserve"> очередного финансового года</w:t>
            </w:r>
          </w:p>
        </w:tc>
      </w:tr>
      <w:tr w:rsidR="00BF2568" w:rsidRPr="004B1D71" w:rsidTr="00BF256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669" w:type="dxa"/>
        </w:trPr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F2568" w:rsidRPr="00085A89" w:rsidRDefault="00BF2568" w:rsidP="004B1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4.3. Иные требования к отчетности о выполнении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832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F2568" w:rsidRPr="00085A89" w:rsidRDefault="00BF2568" w:rsidP="004B1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68" w:rsidRPr="004B1D71" w:rsidTr="00BF256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669" w:type="dxa"/>
        </w:trPr>
        <w:tc>
          <w:tcPr>
            <w:tcW w:w="5808" w:type="dxa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tbl>
            <w:tblPr>
              <w:tblW w:w="1538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6"/>
              <w:gridCol w:w="9233"/>
            </w:tblGrid>
            <w:tr w:rsidR="00BF2568" w:rsidRPr="004B1D71" w:rsidTr="004B1D71">
              <w:tc>
                <w:tcPr>
                  <w:tcW w:w="5888" w:type="dxa"/>
                  <w:tcBorders>
                    <w:top w:val="single" w:sz="6" w:space="0" w:color="333333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BF2568" w:rsidRPr="00085A89" w:rsidRDefault="00BF2568" w:rsidP="004B1D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5A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 Иные показатели, связанные с выполнением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муниципального</w:t>
                  </w:r>
                  <w:r w:rsidRPr="00085A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задания, &lt;7&gt;</w:t>
                  </w:r>
                </w:p>
              </w:tc>
              <w:tc>
                <w:tcPr>
                  <w:tcW w:w="8832" w:type="dxa"/>
                  <w:tcBorders>
                    <w:top w:val="single" w:sz="6" w:space="0" w:color="333333"/>
                    <w:left w:val="nil"/>
                    <w:bottom w:val="single" w:sz="6" w:space="0" w:color="333333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BF2568" w:rsidRPr="00085A89" w:rsidRDefault="00BF2568" w:rsidP="004B1D7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5A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F2568" w:rsidRPr="00085A89" w:rsidRDefault="00BF2568" w:rsidP="00BF2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8832" w:type="dxa"/>
            <w:gridSpan w:val="2"/>
            <w:vAlign w:val="center"/>
          </w:tcPr>
          <w:p w:rsidR="00BF2568" w:rsidRPr="00085A89" w:rsidRDefault="00BF2568" w:rsidP="004B1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5A89" w:rsidRDefault="00085A89" w:rsidP="000305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31" w:name="l125"/>
      <w:bookmarkEnd w:id="31"/>
    </w:p>
    <w:p w:rsidR="00124281" w:rsidRDefault="00124281" w:rsidP="000305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24281" w:rsidRDefault="00124281" w:rsidP="000305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24281" w:rsidRDefault="00124281" w:rsidP="000305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24281" w:rsidRPr="00085A89" w:rsidRDefault="00124281" w:rsidP="0003050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Директор ____________________________ Соколова Н.Г.</w:t>
      </w:r>
    </w:p>
    <w:sectPr w:rsidR="00124281" w:rsidRPr="00085A89" w:rsidSect="00BF2568">
      <w:footerReference w:type="default" r:id="rId11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D3" w:rsidRDefault="005558D3" w:rsidP="00F1260E">
      <w:pPr>
        <w:spacing w:after="0" w:line="240" w:lineRule="auto"/>
      </w:pPr>
      <w:r>
        <w:separator/>
      </w:r>
    </w:p>
  </w:endnote>
  <w:endnote w:type="continuationSeparator" w:id="1">
    <w:p w:rsidR="005558D3" w:rsidRDefault="005558D3" w:rsidP="00F1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0E" w:rsidRDefault="00F1260E">
    <w:pPr>
      <w:pStyle w:val="a8"/>
      <w:jc w:val="right"/>
    </w:pPr>
    <w:fldSimple w:instr="PAGE   \* MERGEFORMAT">
      <w:r w:rsidR="000912D6">
        <w:rPr>
          <w:noProof/>
        </w:rPr>
        <w:t>1</w:t>
      </w:r>
    </w:fldSimple>
  </w:p>
  <w:p w:rsidR="00F1260E" w:rsidRDefault="00F126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D3" w:rsidRDefault="005558D3" w:rsidP="00F1260E">
      <w:pPr>
        <w:spacing w:after="0" w:line="240" w:lineRule="auto"/>
      </w:pPr>
      <w:r>
        <w:separator/>
      </w:r>
    </w:p>
  </w:footnote>
  <w:footnote w:type="continuationSeparator" w:id="1">
    <w:p w:rsidR="005558D3" w:rsidRDefault="005558D3" w:rsidP="00F1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644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1392C14"/>
    <w:multiLevelType w:val="multilevel"/>
    <w:tmpl w:val="518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D3E3F"/>
    <w:multiLevelType w:val="hybridMultilevel"/>
    <w:tmpl w:val="5588B7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A89"/>
    <w:rsid w:val="00006919"/>
    <w:rsid w:val="00006C2F"/>
    <w:rsid w:val="000071B4"/>
    <w:rsid w:val="00012032"/>
    <w:rsid w:val="0002094C"/>
    <w:rsid w:val="000221A0"/>
    <w:rsid w:val="00030507"/>
    <w:rsid w:val="00040D55"/>
    <w:rsid w:val="00041625"/>
    <w:rsid w:val="00041A17"/>
    <w:rsid w:val="00043346"/>
    <w:rsid w:val="0004440B"/>
    <w:rsid w:val="0004635C"/>
    <w:rsid w:val="00055C9F"/>
    <w:rsid w:val="00055EE2"/>
    <w:rsid w:val="00056C7B"/>
    <w:rsid w:val="00063131"/>
    <w:rsid w:val="00064236"/>
    <w:rsid w:val="00075C7E"/>
    <w:rsid w:val="00075FD4"/>
    <w:rsid w:val="000826D7"/>
    <w:rsid w:val="00084D70"/>
    <w:rsid w:val="00085A89"/>
    <w:rsid w:val="000866EA"/>
    <w:rsid w:val="000875BE"/>
    <w:rsid w:val="000912D6"/>
    <w:rsid w:val="000A5BA7"/>
    <w:rsid w:val="000B6A89"/>
    <w:rsid w:val="000B6D24"/>
    <w:rsid w:val="000C23D6"/>
    <w:rsid w:val="000C2BF4"/>
    <w:rsid w:val="000D1DA8"/>
    <w:rsid w:val="000D5D60"/>
    <w:rsid w:val="000E3CD6"/>
    <w:rsid w:val="000E6E14"/>
    <w:rsid w:val="000F2AA8"/>
    <w:rsid w:val="000F2DC4"/>
    <w:rsid w:val="000F3BBE"/>
    <w:rsid w:val="00101A4A"/>
    <w:rsid w:val="00102DD4"/>
    <w:rsid w:val="0010439F"/>
    <w:rsid w:val="00105625"/>
    <w:rsid w:val="00111AB4"/>
    <w:rsid w:val="00111FFE"/>
    <w:rsid w:val="00115399"/>
    <w:rsid w:val="00117F7B"/>
    <w:rsid w:val="0012038C"/>
    <w:rsid w:val="00121468"/>
    <w:rsid w:val="001232D7"/>
    <w:rsid w:val="00124281"/>
    <w:rsid w:val="00125320"/>
    <w:rsid w:val="0012728C"/>
    <w:rsid w:val="0013051C"/>
    <w:rsid w:val="0013252B"/>
    <w:rsid w:val="00135C59"/>
    <w:rsid w:val="001377A7"/>
    <w:rsid w:val="00141207"/>
    <w:rsid w:val="00141915"/>
    <w:rsid w:val="00143033"/>
    <w:rsid w:val="00146642"/>
    <w:rsid w:val="0015198D"/>
    <w:rsid w:val="00154E9C"/>
    <w:rsid w:val="001556D1"/>
    <w:rsid w:val="00161CCE"/>
    <w:rsid w:val="00164B57"/>
    <w:rsid w:val="00167514"/>
    <w:rsid w:val="001767CD"/>
    <w:rsid w:val="00177303"/>
    <w:rsid w:val="001805CD"/>
    <w:rsid w:val="00180663"/>
    <w:rsid w:val="00186D75"/>
    <w:rsid w:val="00187DB3"/>
    <w:rsid w:val="0019149E"/>
    <w:rsid w:val="001952E8"/>
    <w:rsid w:val="001962DA"/>
    <w:rsid w:val="001A437A"/>
    <w:rsid w:val="001A5184"/>
    <w:rsid w:val="001B43B7"/>
    <w:rsid w:val="001C1584"/>
    <w:rsid w:val="001C2354"/>
    <w:rsid w:val="001C3278"/>
    <w:rsid w:val="001C3301"/>
    <w:rsid w:val="001C34AE"/>
    <w:rsid w:val="001D12F8"/>
    <w:rsid w:val="001D3146"/>
    <w:rsid w:val="001D5119"/>
    <w:rsid w:val="001D5D96"/>
    <w:rsid w:val="001D7D4A"/>
    <w:rsid w:val="001E1941"/>
    <w:rsid w:val="001E1CF7"/>
    <w:rsid w:val="001E62C8"/>
    <w:rsid w:val="001F3603"/>
    <w:rsid w:val="00203A0B"/>
    <w:rsid w:val="002122E6"/>
    <w:rsid w:val="00215BF4"/>
    <w:rsid w:val="00217562"/>
    <w:rsid w:val="00222018"/>
    <w:rsid w:val="002277CD"/>
    <w:rsid w:val="00227A8E"/>
    <w:rsid w:val="00227ADF"/>
    <w:rsid w:val="00231EB3"/>
    <w:rsid w:val="00240B07"/>
    <w:rsid w:val="00240E55"/>
    <w:rsid w:val="002425DB"/>
    <w:rsid w:val="00244F83"/>
    <w:rsid w:val="00245D0E"/>
    <w:rsid w:val="00246A2D"/>
    <w:rsid w:val="00247E61"/>
    <w:rsid w:val="00253E87"/>
    <w:rsid w:val="00256048"/>
    <w:rsid w:val="0026349A"/>
    <w:rsid w:val="002669C3"/>
    <w:rsid w:val="00272069"/>
    <w:rsid w:val="00274062"/>
    <w:rsid w:val="00274A37"/>
    <w:rsid w:val="0027542F"/>
    <w:rsid w:val="002768C2"/>
    <w:rsid w:val="00280668"/>
    <w:rsid w:val="00282D96"/>
    <w:rsid w:val="002834F7"/>
    <w:rsid w:val="0028398E"/>
    <w:rsid w:val="00284F9D"/>
    <w:rsid w:val="002941CE"/>
    <w:rsid w:val="00295AF8"/>
    <w:rsid w:val="002A4986"/>
    <w:rsid w:val="002A663D"/>
    <w:rsid w:val="002A6D1F"/>
    <w:rsid w:val="002B05EF"/>
    <w:rsid w:val="002B6459"/>
    <w:rsid w:val="002B6EB4"/>
    <w:rsid w:val="002C05E5"/>
    <w:rsid w:val="002C5873"/>
    <w:rsid w:val="002D1721"/>
    <w:rsid w:val="002D261A"/>
    <w:rsid w:val="002E139F"/>
    <w:rsid w:val="002E23D9"/>
    <w:rsid w:val="002F0A75"/>
    <w:rsid w:val="002F0EF2"/>
    <w:rsid w:val="002F35F9"/>
    <w:rsid w:val="003025BC"/>
    <w:rsid w:val="00305C71"/>
    <w:rsid w:val="00310643"/>
    <w:rsid w:val="00314D1D"/>
    <w:rsid w:val="00320100"/>
    <w:rsid w:val="00320272"/>
    <w:rsid w:val="003210C1"/>
    <w:rsid w:val="00321A6D"/>
    <w:rsid w:val="00325C90"/>
    <w:rsid w:val="00326CAF"/>
    <w:rsid w:val="00330386"/>
    <w:rsid w:val="00332B60"/>
    <w:rsid w:val="00341084"/>
    <w:rsid w:val="0034532A"/>
    <w:rsid w:val="00346F27"/>
    <w:rsid w:val="00350370"/>
    <w:rsid w:val="003525FD"/>
    <w:rsid w:val="00352889"/>
    <w:rsid w:val="00354F52"/>
    <w:rsid w:val="0035667D"/>
    <w:rsid w:val="00357030"/>
    <w:rsid w:val="00357F17"/>
    <w:rsid w:val="003610AF"/>
    <w:rsid w:val="00361BCA"/>
    <w:rsid w:val="00365854"/>
    <w:rsid w:val="00365881"/>
    <w:rsid w:val="003662CF"/>
    <w:rsid w:val="00366F16"/>
    <w:rsid w:val="00367104"/>
    <w:rsid w:val="0037048D"/>
    <w:rsid w:val="00372D5E"/>
    <w:rsid w:val="00373843"/>
    <w:rsid w:val="00393992"/>
    <w:rsid w:val="003A00DD"/>
    <w:rsid w:val="003A76CF"/>
    <w:rsid w:val="003B4545"/>
    <w:rsid w:val="003C0A03"/>
    <w:rsid w:val="003C1171"/>
    <w:rsid w:val="003C38CC"/>
    <w:rsid w:val="003C436F"/>
    <w:rsid w:val="003D39D5"/>
    <w:rsid w:val="003E775C"/>
    <w:rsid w:val="003F0717"/>
    <w:rsid w:val="003F2D16"/>
    <w:rsid w:val="003F3F79"/>
    <w:rsid w:val="00402CBF"/>
    <w:rsid w:val="00403D61"/>
    <w:rsid w:val="00405DD0"/>
    <w:rsid w:val="00410D00"/>
    <w:rsid w:val="00413A6C"/>
    <w:rsid w:val="00413CAB"/>
    <w:rsid w:val="00424DC2"/>
    <w:rsid w:val="004268EB"/>
    <w:rsid w:val="004454EB"/>
    <w:rsid w:val="00447156"/>
    <w:rsid w:val="0046118B"/>
    <w:rsid w:val="00461A27"/>
    <w:rsid w:val="00464121"/>
    <w:rsid w:val="004652D6"/>
    <w:rsid w:val="00465F97"/>
    <w:rsid w:val="004735B1"/>
    <w:rsid w:val="00480B91"/>
    <w:rsid w:val="00482A92"/>
    <w:rsid w:val="00484EBC"/>
    <w:rsid w:val="004873DE"/>
    <w:rsid w:val="00490220"/>
    <w:rsid w:val="004918F5"/>
    <w:rsid w:val="0049421C"/>
    <w:rsid w:val="004979B3"/>
    <w:rsid w:val="004A165A"/>
    <w:rsid w:val="004A1724"/>
    <w:rsid w:val="004A7989"/>
    <w:rsid w:val="004B0301"/>
    <w:rsid w:val="004B1D71"/>
    <w:rsid w:val="004B3A61"/>
    <w:rsid w:val="004B5D0A"/>
    <w:rsid w:val="004C05D5"/>
    <w:rsid w:val="004C2477"/>
    <w:rsid w:val="004D36DF"/>
    <w:rsid w:val="004D55E1"/>
    <w:rsid w:val="004D753D"/>
    <w:rsid w:val="004D77B6"/>
    <w:rsid w:val="004E36E4"/>
    <w:rsid w:val="004E6121"/>
    <w:rsid w:val="004F3EFD"/>
    <w:rsid w:val="004F4F63"/>
    <w:rsid w:val="004F5C78"/>
    <w:rsid w:val="005007A7"/>
    <w:rsid w:val="0050107F"/>
    <w:rsid w:val="00511263"/>
    <w:rsid w:val="0051328F"/>
    <w:rsid w:val="00515F8F"/>
    <w:rsid w:val="00516D04"/>
    <w:rsid w:val="00517D70"/>
    <w:rsid w:val="00524B9E"/>
    <w:rsid w:val="00525D45"/>
    <w:rsid w:val="00534561"/>
    <w:rsid w:val="005441A8"/>
    <w:rsid w:val="00544402"/>
    <w:rsid w:val="00544C56"/>
    <w:rsid w:val="00544E14"/>
    <w:rsid w:val="00553673"/>
    <w:rsid w:val="00554187"/>
    <w:rsid w:val="005558D3"/>
    <w:rsid w:val="00557382"/>
    <w:rsid w:val="005673C9"/>
    <w:rsid w:val="0057131A"/>
    <w:rsid w:val="00584E5A"/>
    <w:rsid w:val="00586D87"/>
    <w:rsid w:val="00592F50"/>
    <w:rsid w:val="005931D1"/>
    <w:rsid w:val="005957F8"/>
    <w:rsid w:val="00595D04"/>
    <w:rsid w:val="005A78D9"/>
    <w:rsid w:val="005B2894"/>
    <w:rsid w:val="005C1377"/>
    <w:rsid w:val="005D081D"/>
    <w:rsid w:val="005E0D8F"/>
    <w:rsid w:val="005E369B"/>
    <w:rsid w:val="005E5294"/>
    <w:rsid w:val="006023B0"/>
    <w:rsid w:val="00614772"/>
    <w:rsid w:val="00615470"/>
    <w:rsid w:val="006154DD"/>
    <w:rsid w:val="00615623"/>
    <w:rsid w:val="006207F8"/>
    <w:rsid w:val="00621ECB"/>
    <w:rsid w:val="006242C3"/>
    <w:rsid w:val="0063028A"/>
    <w:rsid w:val="00641573"/>
    <w:rsid w:val="00641911"/>
    <w:rsid w:val="00646428"/>
    <w:rsid w:val="006501AE"/>
    <w:rsid w:val="006508D7"/>
    <w:rsid w:val="00650AC0"/>
    <w:rsid w:val="00651EC7"/>
    <w:rsid w:val="006523B3"/>
    <w:rsid w:val="006603AB"/>
    <w:rsid w:val="00676018"/>
    <w:rsid w:val="00683940"/>
    <w:rsid w:val="00684AE2"/>
    <w:rsid w:val="0069144A"/>
    <w:rsid w:val="006943FA"/>
    <w:rsid w:val="006945A4"/>
    <w:rsid w:val="00695365"/>
    <w:rsid w:val="006A1602"/>
    <w:rsid w:val="006A281C"/>
    <w:rsid w:val="006A3832"/>
    <w:rsid w:val="006A3A19"/>
    <w:rsid w:val="006A4DD8"/>
    <w:rsid w:val="006A4EE2"/>
    <w:rsid w:val="006A635C"/>
    <w:rsid w:val="006B0062"/>
    <w:rsid w:val="006B2AC3"/>
    <w:rsid w:val="006B4BE5"/>
    <w:rsid w:val="006B5A5C"/>
    <w:rsid w:val="006B7E5B"/>
    <w:rsid w:val="006C0E8E"/>
    <w:rsid w:val="006C1FFD"/>
    <w:rsid w:val="006C305C"/>
    <w:rsid w:val="006C3981"/>
    <w:rsid w:val="006C4D66"/>
    <w:rsid w:val="006C56A9"/>
    <w:rsid w:val="006D292A"/>
    <w:rsid w:val="006D54CF"/>
    <w:rsid w:val="006E1E8D"/>
    <w:rsid w:val="006E398E"/>
    <w:rsid w:val="006F14B7"/>
    <w:rsid w:val="00705550"/>
    <w:rsid w:val="0071168D"/>
    <w:rsid w:val="0072239C"/>
    <w:rsid w:val="00722A93"/>
    <w:rsid w:val="0072549E"/>
    <w:rsid w:val="0072552A"/>
    <w:rsid w:val="00726D4F"/>
    <w:rsid w:val="007309E5"/>
    <w:rsid w:val="0073243E"/>
    <w:rsid w:val="00735102"/>
    <w:rsid w:val="00742D45"/>
    <w:rsid w:val="00752610"/>
    <w:rsid w:val="00754097"/>
    <w:rsid w:val="00754B67"/>
    <w:rsid w:val="0075633B"/>
    <w:rsid w:val="00756CC8"/>
    <w:rsid w:val="007617CB"/>
    <w:rsid w:val="00764171"/>
    <w:rsid w:val="007641EB"/>
    <w:rsid w:val="00766F4A"/>
    <w:rsid w:val="00770648"/>
    <w:rsid w:val="00770BEF"/>
    <w:rsid w:val="00780B35"/>
    <w:rsid w:val="00785CB4"/>
    <w:rsid w:val="00786DCA"/>
    <w:rsid w:val="0079381E"/>
    <w:rsid w:val="007A3966"/>
    <w:rsid w:val="007A4F84"/>
    <w:rsid w:val="007A53CE"/>
    <w:rsid w:val="007A6545"/>
    <w:rsid w:val="007B5AE4"/>
    <w:rsid w:val="007C0661"/>
    <w:rsid w:val="007C1DDE"/>
    <w:rsid w:val="007D2C78"/>
    <w:rsid w:val="007D5835"/>
    <w:rsid w:val="007D61CC"/>
    <w:rsid w:val="007E14B3"/>
    <w:rsid w:val="007F0D81"/>
    <w:rsid w:val="007F3C06"/>
    <w:rsid w:val="008031C0"/>
    <w:rsid w:val="00803C99"/>
    <w:rsid w:val="00811E82"/>
    <w:rsid w:val="00814777"/>
    <w:rsid w:val="008161A1"/>
    <w:rsid w:val="00830DDD"/>
    <w:rsid w:val="008431FB"/>
    <w:rsid w:val="008433AC"/>
    <w:rsid w:val="00844BED"/>
    <w:rsid w:val="00855661"/>
    <w:rsid w:val="00856093"/>
    <w:rsid w:val="008654C4"/>
    <w:rsid w:val="00865D3F"/>
    <w:rsid w:val="00875C6F"/>
    <w:rsid w:val="008812BF"/>
    <w:rsid w:val="0088240E"/>
    <w:rsid w:val="00887766"/>
    <w:rsid w:val="00891A00"/>
    <w:rsid w:val="00896BA6"/>
    <w:rsid w:val="008A4C96"/>
    <w:rsid w:val="008B523E"/>
    <w:rsid w:val="008B5595"/>
    <w:rsid w:val="008B6B37"/>
    <w:rsid w:val="008C1F37"/>
    <w:rsid w:val="008C7894"/>
    <w:rsid w:val="008D33AB"/>
    <w:rsid w:val="008E73B4"/>
    <w:rsid w:val="008F139C"/>
    <w:rsid w:val="008F259E"/>
    <w:rsid w:val="008F318B"/>
    <w:rsid w:val="008F449B"/>
    <w:rsid w:val="00901B7B"/>
    <w:rsid w:val="009021C2"/>
    <w:rsid w:val="0090322A"/>
    <w:rsid w:val="00905CC9"/>
    <w:rsid w:val="00906950"/>
    <w:rsid w:val="0090787D"/>
    <w:rsid w:val="00913D73"/>
    <w:rsid w:val="00927C71"/>
    <w:rsid w:val="0093186A"/>
    <w:rsid w:val="00932604"/>
    <w:rsid w:val="00932B4E"/>
    <w:rsid w:val="00946D1A"/>
    <w:rsid w:val="0094795C"/>
    <w:rsid w:val="00956733"/>
    <w:rsid w:val="009632D7"/>
    <w:rsid w:val="009656DB"/>
    <w:rsid w:val="0097082B"/>
    <w:rsid w:val="0097180A"/>
    <w:rsid w:val="00980901"/>
    <w:rsid w:val="00980A69"/>
    <w:rsid w:val="00982134"/>
    <w:rsid w:val="00992B08"/>
    <w:rsid w:val="00996FC5"/>
    <w:rsid w:val="009975CE"/>
    <w:rsid w:val="009A01B9"/>
    <w:rsid w:val="009A4B9C"/>
    <w:rsid w:val="009A7125"/>
    <w:rsid w:val="009A7A09"/>
    <w:rsid w:val="009A7FA7"/>
    <w:rsid w:val="009B01A4"/>
    <w:rsid w:val="009B1CF7"/>
    <w:rsid w:val="009B3540"/>
    <w:rsid w:val="009B5C12"/>
    <w:rsid w:val="009B5D0C"/>
    <w:rsid w:val="009C7B8E"/>
    <w:rsid w:val="009D05EF"/>
    <w:rsid w:val="009D2D5D"/>
    <w:rsid w:val="009D4445"/>
    <w:rsid w:val="009E298C"/>
    <w:rsid w:val="009E2B46"/>
    <w:rsid w:val="009E3315"/>
    <w:rsid w:val="009E4F38"/>
    <w:rsid w:val="009E54AF"/>
    <w:rsid w:val="009F2411"/>
    <w:rsid w:val="009F28D3"/>
    <w:rsid w:val="009F409B"/>
    <w:rsid w:val="009F56FD"/>
    <w:rsid w:val="00A003FA"/>
    <w:rsid w:val="00A0130B"/>
    <w:rsid w:val="00A01589"/>
    <w:rsid w:val="00A0184F"/>
    <w:rsid w:val="00A03204"/>
    <w:rsid w:val="00A03974"/>
    <w:rsid w:val="00A07611"/>
    <w:rsid w:val="00A11178"/>
    <w:rsid w:val="00A11FC7"/>
    <w:rsid w:val="00A12713"/>
    <w:rsid w:val="00A16712"/>
    <w:rsid w:val="00A16AA1"/>
    <w:rsid w:val="00A223F8"/>
    <w:rsid w:val="00A23459"/>
    <w:rsid w:val="00A258B4"/>
    <w:rsid w:val="00A301C9"/>
    <w:rsid w:val="00A32286"/>
    <w:rsid w:val="00A3700E"/>
    <w:rsid w:val="00A4485F"/>
    <w:rsid w:val="00A55CCC"/>
    <w:rsid w:val="00A612B3"/>
    <w:rsid w:val="00A625E9"/>
    <w:rsid w:val="00A62E9A"/>
    <w:rsid w:val="00A66BE1"/>
    <w:rsid w:val="00A67617"/>
    <w:rsid w:val="00A7186C"/>
    <w:rsid w:val="00A71C73"/>
    <w:rsid w:val="00A725D1"/>
    <w:rsid w:val="00A7390E"/>
    <w:rsid w:val="00A82259"/>
    <w:rsid w:val="00A8529A"/>
    <w:rsid w:val="00A85866"/>
    <w:rsid w:val="00A92B7E"/>
    <w:rsid w:val="00A955A8"/>
    <w:rsid w:val="00A95B26"/>
    <w:rsid w:val="00A97023"/>
    <w:rsid w:val="00AA1BF5"/>
    <w:rsid w:val="00AA3ED2"/>
    <w:rsid w:val="00AB25DE"/>
    <w:rsid w:val="00AC11E6"/>
    <w:rsid w:val="00AC25A7"/>
    <w:rsid w:val="00AC3335"/>
    <w:rsid w:val="00AC7F88"/>
    <w:rsid w:val="00AD051A"/>
    <w:rsid w:val="00AD0C12"/>
    <w:rsid w:val="00AE3905"/>
    <w:rsid w:val="00AF5D12"/>
    <w:rsid w:val="00AF69BB"/>
    <w:rsid w:val="00B0037A"/>
    <w:rsid w:val="00B00C42"/>
    <w:rsid w:val="00B10D47"/>
    <w:rsid w:val="00B11817"/>
    <w:rsid w:val="00B11974"/>
    <w:rsid w:val="00B13F76"/>
    <w:rsid w:val="00B16500"/>
    <w:rsid w:val="00B16FC8"/>
    <w:rsid w:val="00B20109"/>
    <w:rsid w:val="00B22E0B"/>
    <w:rsid w:val="00B25DAA"/>
    <w:rsid w:val="00B34518"/>
    <w:rsid w:val="00B35718"/>
    <w:rsid w:val="00B3623E"/>
    <w:rsid w:val="00B4030E"/>
    <w:rsid w:val="00B4142E"/>
    <w:rsid w:val="00B425E6"/>
    <w:rsid w:val="00B42A8D"/>
    <w:rsid w:val="00B44E64"/>
    <w:rsid w:val="00B57663"/>
    <w:rsid w:val="00B60E00"/>
    <w:rsid w:val="00B61E6E"/>
    <w:rsid w:val="00B6521F"/>
    <w:rsid w:val="00B66E8F"/>
    <w:rsid w:val="00B70814"/>
    <w:rsid w:val="00B76B09"/>
    <w:rsid w:val="00B814F5"/>
    <w:rsid w:val="00B85999"/>
    <w:rsid w:val="00B92B92"/>
    <w:rsid w:val="00B9445F"/>
    <w:rsid w:val="00B97EE2"/>
    <w:rsid w:val="00BA3588"/>
    <w:rsid w:val="00BB6DE5"/>
    <w:rsid w:val="00BC1614"/>
    <w:rsid w:val="00BD158E"/>
    <w:rsid w:val="00BD18F6"/>
    <w:rsid w:val="00BD2825"/>
    <w:rsid w:val="00BE2EBF"/>
    <w:rsid w:val="00BE60B5"/>
    <w:rsid w:val="00BF13E5"/>
    <w:rsid w:val="00BF2568"/>
    <w:rsid w:val="00BF6ABE"/>
    <w:rsid w:val="00BF7B94"/>
    <w:rsid w:val="00C0181B"/>
    <w:rsid w:val="00C01F0E"/>
    <w:rsid w:val="00C03894"/>
    <w:rsid w:val="00C05D05"/>
    <w:rsid w:val="00C23394"/>
    <w:rsid w:val="00C322CC"/>
    <w:rsid w:val="00C404B4"/>
    <w:rsid w:val="00C52998"/>
    <w:rsid w:val="00C5352F"/>
    <w:rsid w:val="00C55F3A"/>
    <w:rsid w:val="00C578A8"/>
    <w:rsid w:val="00C6623F"/>
    <w:rsid w:val="00C6711B"/>
    <w:rsid w:val="00C722D0"/>
    <w:rsid w:val="00C734D4"/>
    <w:rsid w:val="00C74C84"/>
    <w:rsid w:val="00C77BEC"/>
    <w:rsid w:val="00C9192E"/>
    <w:rsid w:val="00C9211B"/>
    <w:rsid w:val="00C92166"/>
    <w:rsid w:val="00C93F92"/>
    <w:rsid w:val="00C951B6"/>
    <w:rsid w:val="00C974B0"/>
    <w:rsid w:val="00CA0A14"/>
    <w:rsid w:val="00CA3EEE"/>
    <w:rsid w:val="00CA6721"/>
    <w:rsid w:val="00CC0B1A"/>
    <w:rsid w:val="00CD018B"/>
    <w:rsid w:val="00CE11A9"/>
    <w:rsid w:val="00CE2E77"/>
    <w:rsid w:val="00CE3095"/>
    <w:rsid w:val="00CE4D90"/>
    <w:rsid w:val="00CE5687"/>
    <w:rsid w:val="00D03BD6"/>
    <w:rsid w:val="00D06C62"/>
    <w:rsid w:val="00D11E8D"/>
    <w:rsid w:val="00D156D4"/>
    <w:rsid w:val="00D26B10"/>
    <w:rsid w:val="00D332AE"/>
    <w:rsid w:val="00D4224C"/>
    <w:rsid w:val="00D42701"/>
    <w:rsid w:val="00D5158E"/>
    <w:rsid w:val="00D71A74"/>
    <w:rsid w:val="00D732B7"/>
    <w:rsid w:val="00D80C24"/>
    <w:rsid w:val="00D85A3E"/>
    <w:rsid w:val="00DA009B"/>
    <w:rsid w:val="00DA0C84"/>
    <w:rsid w:val="00DA270D"/>
    <w:rsid w:val="00DA4AC0"/>
    <w:rsid w:val="00DA5012"/>
    <w:rsid w:val="00DB456B"/>
    <w:rsid w:val="00DB58FD"/>
    <w:rsid w:val="00DB75BA"/>
    <w:rsid w:val="00DC4A62"/>
    <w:rsid w:val="00DD4ABA"/>
    <w:rsid w:val="00DE4A15"/>
    <w:rsid w:val="00DE5F46"/>
    <w:rsid w:val="00DF5B24"/>
    <w:rsid w:val="00DF72F0"/>
    <w:rsid w:val="00DF7373"/>
    <w:rsid w:val="00E00EE1"/>
    <w:rsid w:val="00E0210F"/>
    <w:rsid w:val="00E03E5A"/>
    <w:rsid w:val="00E07C1F"/>
    <w:rsid w:val="00E121F1"/>
    <w:rsid w:val="00E13764"/>
    <w:rsid w:val="00E23475"/>
    <w:rsid w:val="00E27A76"/>
    <w:rsid w:val="00E30956"/>
    <w:rsid w:val="00E31CD2"/>
    <w:rsid w:val="00E32197"/>
    <w:rsid w:val="00E375C1"/>
    <w:rsid w:val="00E443A9"/>
    <w:rsid w:val="00E50174"/>
    <w:rsid w:val="00E53A0A"/>
    <w:rsid w:val="00E550AF"/>
    <w:rsid w:val="00E561D2"/>
    <w:rsid w:val="00E60B12"/>
    <w:rsid w:val="00E703B9"/>
    <w:rsid w:val="00E769FA"/>
    <w:rsid w:val="00E81D1A"/>
    <w:rsid w:val="00E82664"/>
    <w:rsid w:val="00E8503C"/>
    <w:rsid w:val="00E903B1"/>
    <w:rsid w:val="00E96590"/>
    <w:rsid w:val="00EA1B08"/>
    <w:rsid w:val="00EA3109"/>
    <w:rsid w:val="00EA43F0"/>
    <w:rsid w:val="00EA4CB6"/>
    <w:rsid w:val="00EB631B"/>
    <w:rsid w:val="00EC40BE"/>
    <w:rsid w:val="00EC6C18"/>
    <w:rsid w:val="00ED0037"/>
    <w:rsid w:val="00ED2231"/>
    <w:rsid w:val="00ED7E7E"/>
    <w:rsid w:val="00EE2C8B"/>
    <w:rsid w:val="00EF2776"/>
    <w:rsid w:val="00EF4592"/>
    <w:rsid w:val="00EF5C8A"/>
    <w:rsid w:val="00F00FE0"/>
    <w:rsid w:val="00F1260E"/>
    <w:rsid w:val="00F12F02"/>
    <w:rsid w:val="00F15F87"/>
    <w:rsid w:val="00F211AD"/>
    <w:rsid w:val="00F222E5"/>
    <w:rsid w:val="00F26647"/>
    <w:rsid w:val="00F3102D"/>
    <w:rsid w:val="00F31260"/>
    <w:rsid w:val="00F34156"/>
    <w:rsid w:val="00F36366"/>
    <w:rsid w:val="00F41E0F"/>
    <w:rsid w:val="00F432A5"/>
    <w:rsid w:val="00F4632C"/>
    <w:rsid w:val="00F74153"/>
    <w:rsid w:val="00F75D68"/>
    <w:rsid w:val="00F77BCE"/>
    <w:rsid w:val="00F77BE5"/>
    <w:rsid w:val="00F84ECB"/>
    <w:rsid w:val="00F85866"/>
    <w:rsid w:val="00F90EC3"/>
    <w:rsid w:val="00F92E67"/>
    <w:rsid w:val="00F95EBF"/>
    <w:rsid w:val="00FB0885"/>
    <w:rsid w:val="00FB53AC"/>
    <w:rsid w:val="00FB7E1D"/>
    <w:rsid w:val="00FC3A72"/>
    <w:rsid w:val="00FC7139"/>
    <w:rsid w:val="00FD0E07"/>
    <w:rsid w:val="00FD47E9"/>
    <w:rsid w:val="00FD5A18"/>
    <w:rsid w:val="00FD73FF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85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85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5A89"/>
  </w:style>
  <w:style w:type="paragraph" w:styleId="a3">
    <w:name w:val="Normal (Web)"/>
    <w:basedOn w:val="a"/>
    <w:uiPriority w:val="99"/>
    <w:semiHidden/>
    <w:unhideWhenUsed/>
    <w:rsid w:val="00085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b">
    <w:name w:val="dt-b"/>
    <w:basedOn w:val="a0"/>
    <w:rsid w:val="00085A89"/>
  </w:style>
  <w:style w:type="paragraph" w:customStyle="1" w:styleId="dt-p">
    <w:name w:val="dt-p"/>
    <w:basedOn w:val="a"/>
    <w:rsid w:val="00085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085A89"/>
  </w:style>
  <w:style w:type="character" w:customStyle="1" w:styleId="apple-converted-space">
    <w:name w:val="apple-converted-space"/>
    <w:basedOn w:val="a0"/>
    <w:rsid w:val="00085A89"/>
  </w:style>
  <w:style w:type="character" w:customStyle="1" w:styleId="dt-h">
    <w:name w:val="dt-h"/>
    <w:basedOn w:val="a0"/>
    <w:rsid w:val="00085A89"/>
  </w:style>
  <w:style w:type="character" w:customStyle="1" w:styleId="switcher-i">
    <w:name w:val="switcher-i"/>
    <w:basedOn w:val="a0"/>
    <w:rsid w:val="00085A89"/>
  </w:style>
  <w:style w:type="character" w:customStyle="1" w:styleId="n-iconic">
    <w:name w:val="n-iconic"/>
    <w:basedOn w:val="a0"/>
    <w:rsid w:val="00085A89"/>
  </w:style>
  <w:style w:type="character" w:styleId="a4">
    <w:name w:val="Hyperlink"/>
    <w:uiPriority w:val="99"/>
    <w:semiHidden/>
    <w:unhideWhenUsed/>
    <w:rsid w:val="00085A8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85A89"/>
    <w:rPr>
      <w:color w:val="800080"/>
      <w:u w:val="single"/>
    </w:rPr>
  </w:style>
  <w:style w:type="character" w:customStyle="1" w:styleId="iconic">
    <w:name w:val="iconic"/>
    <w:basedOn w:val="a0"/>
    <w:rsid w:val="00085A89"/>
  </w:style>
  <w:style w:type="character" w:customStyle="1" w:styleId="btn-label">
    <w:name w:val="btn-label"/>
    <w:basedOn w:val="a0"/>
    <w:rsid w:val="00085A89"/>
  </w:style>
  <w:style w:type="paragraph" w:customStyle="1" w:styleId="consplusnormal">
    <w:name w:val="consplusnormal"/>
    <w:basedOn w:val="a"/>
    <w:rsid w:val="00D42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C2BF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C2BF4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4">
    <w:name w:val="Название4"/>
    <w:basedOn w:val="a"/>
    <w:rsid w:val="007C1D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1260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F1260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260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F1260E"/>
    <w:rPr>
      <w:sz w:val="22"/>
      <w:szCs w:val="22"/>
      <w:lang w:eastAsia="en-US"/>
    </w:rPr>
  </w:style>
  <w:style w:type="paragraph" w:customStyle="1" w:styleId="ConsPlusNormal0">
    <w:name w:val="ConsPlusNormal"/>
    <w:rsid w:val="00E0210F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8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78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63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0602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561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2178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04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0633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44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5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7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5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1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6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24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26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31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7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2D2D2"/>
                  </w:divBdr>
                  <w:divsChild>
                    <w:div w:id="8576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2D2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7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38D9721856C3461B0B17818B26A18C8B87455EA2F1A4D8311795B655DACBD8C2DB3433E89CB59MAa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FF77B9ED4B2F161A5F8A90BD8EC2E07B4E9EDDC3621B781491167E6C0949AD63CEA73C9561B997sFR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FF77B9ED4B2F161A5F8A90BD8EC2E07B4E9EDDC3621B781491167E6C0949AD63CEA73C9561B997sF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197F-6D39-47B0-A4B3-B37BF90D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5758</Words>
  <Characters>32822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38503</CharactersWithSpaces>
  <SharedDoc>false</SharedDoc>
  <HLinks>
    <vt:vector size="18" baseType="variant">
      <vt:variant>
        <vt:i4>2424892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consultantplus://offline/ref=3CFF77B9ED4B2F161A5F8A90BD8EC2E07B4E9EDDC3621B781491167E6C0949AD63CEA73C9561B997sFR7H</vt:lpwstr>
      </vt:variant>
      <vt:variant>
        <vt:lpwstr/>
      </vt:variant>
      <vt:variant>
        <vt:i4>2424892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consultantplus://offline/ref=3CFF77B9ED4B2F161A5F8A90BD8EC2E07B4E9EDDC3621B781491167E6C0949AD63CEA73C9561B997sFR7H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consultantplus://offline/ref=B2D38D9721856C3461B0B17818B26A18C8B87455EA2F1A4D8311795B655DACBD8C2DB3433E89CB59MAaFM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budget_2</dc:creator>
  <cp:keywords/>
  <cp:lastModifiedBy>1</cp:lastModifiedBy>
  <cp:revision>2</cp:revision>
  <cp:lastPrinted>2016-03-15T11:54:00Z</cp:lastPrinted>
  <dcterms:created xsi:type="dcterms:W3CDTF">2016-12-13T11:24:00Z</dcterms:created>
  <dcterms:modified xsi:type="dcterms:W3CDTF">2016-12-13T11:24:00Z</dcterms:modified>
</cp:coreProperties>
</file>