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B8" w:rsidRPr="002C4BB8" w:rsidRDefault="002C4BB8" w:rsidP="002C4BB8">
      <w:pPr>
        <w:jc w:val="right"/>
        <w:rPr>
          <w:sz w:val="22"/>
          <w:szCs w:val="22"/>
        </w:rPr>
      </w:pPr>
    </w:p>
    <w:p w:rsidR="002C4BB8" w:rsidRPr="00210985" w:rsidRDefault="002C4BB8" w:rsidP="002C4BB8">
      <w:pPr>
        <w:jc w:val="both"/>
      </w:pPr>
      <w:r w:rsidRPr="00210985">
        <w:t xml:space="preserve">      </w:t>
      </w:r>
    </w:p>
    <w:p w:rsidR="002C4BB8" w:rsidRPr="00210985" w:rsidRDefault="002C4BB8" w:rsidP="002C4BB8">
      <w:pPr>
        <w:pStyle w:val="1"/>
        <w:rPr>
          <w:sz w:val="20"/>
        </w:rPr>
      </w:pPr>
      <w:r w:rsidRPr="00210985">
        <w:rPr>
          <w:sz w:val="20"/>
        </w:rPr>
        <w:t>ПАСПОРТ</w:t>
      </w:r>
    </w:p>
    <w:p w:rsidR="002C4BB8" w:rsidRPr="00210985" w:rsidRDefault="002C4BB8" w:rsidP="002C4BB8">
      <w:pPr>
        <w:pStyle w:val="1"/>
        <w:rPr>
          <w:sz w:val="20"/>
        </w:rPr>
      </w:pPr>
      <w:r>
        <w:rPr>
          <w:sz w:val="20"/>
        </w:rPr>
        <w:t>военно-патриотического клуба</w:t>
      </w:r>
      <w:r w:rsidR="003D373C">
        <w:rPr>
          <w:sz w:val="20"/>
        </w:rPr>
        <w:t xml:space="preserve"> «Юны</w:t>
      </w:r>
      <w:r w:rsidR="00612D37">
        <w:rPr>
          <w:sz w:val="20"/>
        </w:rPr>
        <w:t>е</w:t>
      </w:r>
      <w:r w:rsidR="003D373C">
        <w:rPr>
          <w:sz w:val="20"/>
        </w:rPr>
        <w:t xml:space="preserve"> патриот</w:t>
      </w:r>
      <w:r w:rsidR="00612D37">
        <w:rPr>
          <w:sz w:val="20"/>
        </w:rPr>
        <w:t>ы</w:t>
      </w:r>
      <w:r w:rsidR="003D373C">
        <w:rPr>
          <w:sz w:val="20"/>
        </w:rPr>
        <w:t>»</w:t>
      </w:r>
    </w:p>
    <w:p w:rsidR="002C4BB8" w:rsidRPr="00210985" w:rsidRDefault="002C4BB8" w:rsidP="002C4BB8">
      <w:pPr>
        <w:pStyle w:val="2"/>
        <w:rPr>
          <w:sz w:val="20"/>
        </w:rPr>
      </w:pPr>
      <w:r>
        <w:rPr>
          <w:sz w:val="20"/>
        </w:rPr>
        <w:t xml:space="preserve">по состоянию на 1 </w:t>
      </w:r>
      <w:r w:rsidR="003D373C">
        <w:rPr>
          <w:sz w:val="20"/>
        </w:rPr>
        <w:t>сентябр</w:t>
      </w:r>
      <w:r>
        <w:rPr>
          <w:sz w:val="20"/>
        </w:rPr>
        <w:t>я 201</w:t>
      </w:r>
      <w:r w:rsidR="00461FA5">
        <w:rPr>
          <w:sz w:val="20"/>
        </w:rPr>
        <w:t>9</w:t>
      </w:r>
      <w:r>
        <w:rPr>
          <w:sz w:val="20"/>
        </w:rPr>
        <w:t xml:space="preserve"> года</w:t>
      </w:r>
    </w:p>
    <w:p w:rsidR="002C4BB8" w:rsidRPr="00210985" w:rsidRDefault="002C4BB8" w:rsidP="002C4BB8">
      <w:pPr>
        <w:ind w:firstLine="567"/>
        <w:jc w:val="center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886"/>
        <w:gridCol w:w="295"/>
        <w:gridCol w:w="591"/>
        <w:gridCol w:w="590"/>
        <w:gridCol w:w="296"/>
        <w:gridCol w:w="886"/>
        <w:gridCol w:w="886"/>
        <w:gridCol w:w="295"/>
        <w:gridCol w:w="591"/>
        <w:gridCol w:w="590"/>
        <w:gridCol w:w="296"/>
        <w:gridCol w:w="886"/>
      </w:tblGrid>
      <w:tr w:rsidR="002C4BB8" w:rsidRPr="00210985">
        <w:tc>
          <w:tcPr>
            <w:tcW w:w="3827" w:type="dxa"/>
          </w:tcPr>
          <w:p w:rsidR="002C4BB8" w:rsidRPr="00210985" w:rsidRDefault="002C4BB8" w:rsidP="002C4BB8">
            <w:pPr>
              <w:jc w:val="center"/>
            </w:pPr>
            <w:r w:rsidRPr="00210985">
              <w:t>Параметры</w:t>
            </w:r>
          </w:p>
        </w:tc>
        <w:tc>
          <w:tcPr>
            <w:tcW w:w="7088" w:type="dxa"/>
            <w:gridSpan w:val="12"/>
          </w:tcPr>
          <w:p w:rsidR="002C4BB8" w:rsidRPr="00210985" w:rsidRDefault="002C4BB8" w:rsidP="002C4BB8">
            <w:pPr>
              <w:pStyle w:val="5"/>
              <w:jc w:val="center"/>
              <w:rPr>
                <w:sz w:val="20"/>
              </w:rPr>
            </w:pPr>
            <w:r w:rsidRPr="00210985">
              <w:rPr>
                <w:sz w:val="20"/>
              </w:rPr>
              <w:t>Данные</w:t>
            </w:r>
          </w:p>
        </w:tc>
      </w:tr>
      <w:tr w:rsidR="002C4BB8" w:rsidRPr="00210985">
        <w:tc>
          <w:tcPr>
            <w:tcW w:w="3827" w:type="dxa"/>
          </w:tcPr>
          <w:p w:rsidR="002C4BB8" w:rsidRPr="00210985" w:rsidRDefault="002C4BB8" w:rsidP="002C4BB8">
            <w:pPr>
              <w:jc w:val="both"/>
            </w:pPr>
            <w:r w:rsidRPr="00210985">
              <w:t>1.Муниципальный район/городской округ</w:t>
            </w:r>
          </w:p>
        </w:tc>
        <w:tc>
          <w:tcPr>
            <w:tcW w:w="7088" w:type="dxa"/>
            <w:gridSpan w:val="12"/>
          </w:tcPr>
          <w:p w:rsidR="002C4BB8" w:rsidRPr="00210985" w:rsidRDefault="003D373C" w:rsidP="002C4BB8">
            <w:proofErr w:type="spellStart"/>
            <w:r>
              <w:t>Уренский</w:t>
            </w:r>
            <w:proofErr w:type="spellEnd"/>
            <w:r>
              <w:t xml:space="preserve"> муниципальный район</w:t>
            </w:r>
          </w:p>
        </w:tc>
      </w:tr>
      <w:tr w:rsidR="002C4BB8" w:rsidRPr="00210985">
        <w:tc>
          <w:tcPr>
            <w:tcW w:w="3827" w:type="dxa"/>
          </w:tcPr>
          <w:p w:rsidR="002C4BB8" w:rsidRPr="00210985" w:rsidRDefault="002C4BB8" w:rsidP="003A5940">
            <w:r w:rsidRPr="00210985">
              <w:t xml:space="preserve">2.Полное наименование учреждения, указать является ли юридическим лицом </w:t>
            </w:r>
          </w:p>
        </w:tc>
        <w:tc>
          <w:tcPr>
            <w:tcW w:w="7088" w:type="dxa"/>
            <w:gridSpan w:val="12"/>
          </w:tcPr>
          <w:p w:rsidR="002C4BB8" w:rsidRPr="00210985" w:rsidRDefault="003D373C" w:rsidP="002C4BB8">
            <w:r>
              <w:t xml:space="preserve">Муниципальное бюджетное образовательное учреждение </w:t>
            </w:r>
            <w:r w:rsidR="003A5940">
              <w:t>«</w:t>
            </w:r>
            <w:r>
              <w:t>Б.Терсенская средняя общеобразовательная школа</w:t>
            </w:r>
            <w:r w:rsidR="003A5940">
              <w:t>»</w:t>
            </w:r>
          </w:p>
        </w:tc>
      </w:tr>
      <w:tr w:rsidR="002C4BB8" w:rsidRPr="00210985">
        <w:tc>
          <w:tcPr>
            <w:tcW w:w="3827" w:type="dxa"/>
          </w:tcPr>
          <w:p w:rsidR="002C4BB8" w:rsidRPr="00210985" w:rsidRDefault="002C4BB8" w:rsidP="002C4BB8">
            <w:r w:rsidRPr="006937CF">
              <w:t>3</w:t>
            </w:r>
            <w:r w:rsidRPr="00210985">
              <w:t>.Учредители     клуба. Название и дата документа о  создании клуба (приложить копии учредительных документов)</w:t>
            </w:r>
          </w:p>
        </w:tc>
        <w:tc>
          <w:tcPr>
            <w:tcW w:w="7088" w:type="dxa"/>
            <w:gridSpan w:val="12"/>
          </w:tcPr>
          <w:p w:rsidR="002C4BB8" w:rsidRPr="00210985" w:rsidRDefault="003D373C" w:rsidP="002C4BB8">
            <w:r>
              <w:t xml:space="preserve">Приказ директора № </w:t>
            </w:r>
            <w:r w:rsidR="003A5940">
              <w:t xml:space="preserve">47 </w:t>
            </w:r>
            <w:r>
              <w:t>от</w:t>
            </w:r>
            <w:r w:rsidR="003A5940">
              <w:t xml:space="preserve"> 31.08.2011г.</w:t>
            </w:r>
          </w:p>
        </w:tc>
      </w:tr>
      <w:tr w:rsidR="002C4BB8" w:rsidRPr="00210985">
        <w:tc>
          <w:tcPr>
            <w:tcW w:w="3827" w:type="dxa"/>
          </w:tcPr>
          <w:p w:rsidR="002C4BB8" w:rsidRPr="00210985" w:rsidRDefault="002C4BB8" w:rsidP="002C4BB8">
            <w:pPr>
              <w:jc w:val="both"/>
            </w:pPr>
            <w:r>
              <w:t xml:space="preserve">4. </w:t>
            </w:r>
            <w:r w:rsidRPr="00210985">
              <w:t xml:space="preserve">Фактический адрес клуба </w:t>
            </w:r>
          </w:p>
        </w:tc>
        <w:tc>
          <w:tcPr>
            <w:tcW w:w="7088" w:type="dxa"/>
            <w:gridSpan w:val="12"/>
          </w:tcPr>
          <w:p w:rsidR="002C4BB8" w:rsidRPr="00210985" w:rsidRDefault="003D373C" w:rsidP="002C4BB8">
            <w:r>
              <w:t xml:space="preserve">606800 Нижегородская область </w:t>
            </w:r>
            <w:proofErr w:type="spellStart"/>
            <w:r>
              <w:t>Уренский</w:t>
            </w:r>
            <w:proofErr w:type="spellEnd"/>
            <w:r>
              <w:t xml:space="preserve"> район </w:t>
            </w:r>
            <w:proofErr w:type="spellStart"/>
            <w:r>
              <w:t>д.Б.Терсень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 xml:space="preserve"> д.2</w:t>
            </w:r>
            <w:r w:rsidR="002C4BB8" w:rsidRPr="00210985">
              <w:t xml:space="preserve"> </w:t>
            </w:r>
          </w:p>
        </w:tc>
      </w:tr>
      <w:tr w:rsidR="002C4BB8" w:rsidRPr="00210985">
        <w:trPr>
          <w:cantSplit/>
        </w:trPr>
        <w:tc>
          <w:tcPr>
            <w:tcW w:w="3827" w:type="dxa"/>
            <w:vMerge w:val="restart"/>
          </w:tcPr>
          <w:p w:rsidR="002C4BB8" w:rsidRPr="00210985" w:rsidRDefault="002C4BB8" w:rsidP="002C4BB8">
            <w:r>
              <w:t>5</w:t>
            </w:r>
            <w:r w:rsidRPr="00210985">
              <w:t>.</w:t>
            </w:r>
            <w:r>
              <w:t>Показатели кадрового состава</w:t>
            </w:r>
          </w:p>
        </w:tc>
        <w:tc>
          <w:tcPr>
            <w:tcW w:w="7088" w:type="dxa"/>
            <w:gridSpan w:val="12"/>
          </w:tcPr>
          <w:p w:rsidR="002C4BB8" w:rsidRPr="00210985" w:rsidRDefault="002C4BB8" w:rsidP="002C4BB8">
            <w:r>
              <w:t>1) в</w:t>
            </w:r>
            <w:r w:rsidRPr="00210985">
              <w:t>сего</w:t>
            </w:r>
            <w:r w:rsidR="003D373C">
              <w:t xml:space="preserve"> </w:t>
            </w:r>
            <w:r w:rsidR="003D373C" w:rsidRPr="003D373C">
              <w:rPr>
                <w:u w:val="single"/>
              </w:rPr>
              <w:t>1</w:t>
            </w:r>
            <w:r w:rsidR="003D373C">
              <w:rPr>
                <w:u w:val="single"/>
              </w:rPr>
              <w:t xml:space="preserve"> </w:t>
            </w:r>
            <w:r w:rsidRPr="003D373C">
              <w:t>чел.</w:t>
            </w:r>
            <w:r w:rsidRPr="00210985">
              <w:t xml:space="preserve"> из них: </w:t>
            </w:r>
          </w:p>
          <w:p w:rsidR="002C4BB8" w:rsidRPr="00210985" w:rsidRDefault="002C4BB8" w:rsidP="002C4BB8">
            <w:r w:rsidRPr="00210985">
              <w:t>административны</w:t>
            </w:r>
            <w:r>
              <w:t>х</w:t>
            </w:r>
            <w:r w:rsidRPr="00210985">
              <w:t xml:space="preserve"> работник</w:t>
            </w:r>
            <w:r>
              <w:t>ов</w:t>
            </w:r>
            <w:r w:rsidRPr="00210985">
              <w:t xml:space="preserve"> </w:t>
            </w:r>
            <w:r w:rsidR="003D373C" w:rsidRPr="003D373C">
              <w:rPr>
                <w:u w:val="single"/>
              </w:rPr>
              <w:t>0</w:t>
            </w:r>
          </w:p>
          <w:p w:rsidR="002C4BB8" w:rsidRPr="00210985" w:rsidRDefault="002C4BB8" w:rsidP="002C4BB8">
            <w:proofErr w:type="spellStart"/>
            <w:r w:rsidRPr="00210985">
              <w:t>пед</w:t>
            </w:r>
            <w:proofErr w:type="spellEnd"/>
            <w:r w:rsidRPr="00210985">
              <w:t xml:space="preserve">. </w:t>
            </w:r>
            <w:r>
              <w:t>работников</w:t>
            </w:r>
            <w:r w:rsidR="003D373C">
              <w:t xml:space="preserve"> </w:t>
            </w:r>
            <w:r w:rsidRPr="00210985">
              <w:t xml:space="preserve"> </w:t>
            </w:r>
            <w:r w:rsidR="003D373C" w:rsidRPr="003D373C">
              <w:rPr>
                <w:u w:val="single"/>
              </w:rPr>
              <w:t>1</w:t>
            </w:r>
            <w:r w:rsidRPr="00210985">
              <w:t xml:space="preserve"> </w:t>
            </w:r>
            <w:r>
              <w:t xml:space="preserve">в т.ч. совместителей </w:t>
            </w:r>
            <w:r w:rsidR="003D373C" w:rsidRPr="003D373C">
              <w:rPr>
                <w:u w:val="single"/>
              </w:rPr>
              <w:t>0</w:t>
            </w:r>
            <w:r>
              <w:t xml:space="preserve"> чел.</w:t>
            </w:r>
          </w:p>
          <w:p w:rsidR="002C4BB8" w:rsidRPr="00210985" w:rsidRDefault="002C4BB8" w:rsidP="003D373C">
            <w:r>
              <w:t>тех. работников</w:t>
            </w:r>
            <w:r w:rsidRPr="00210985">
              <w:t xml:space="preserve"> (в т.ч. бухгалтер)</w:t>
            </w:r>
            <w:r w:rsidR="003D373C">
              <w:t xml:space="preserve"> </w:t>
            </w:r>
            <w:r w:rsidR="003D373C" w:rsidRPr="003D373C">
              <w:rPr>
                <w:u w:val="single"/>
              </w:rPr>
              <w:t>0</w:t>
            </w:r>
          </w:p>
        </w:tc>
      </w:tr>
      <w:tr w:rsidR="002C4BB8" w:rsidRPr="00210985">
        <w:trPr>
          <w:cantSplit/>
          <w:trHeight w:val="375"/>
        </w:trPr>
        <w:tc>
          <w:tcPr>
            <w:tcW w:w="3827" w:type="dxa"/>
            <w:vMerge/>
          </w:tcPr>
          <w:p w:rsidR="002C4BB8" w:rsidRPr="00210985" w:rsidRDefault="002C4BB8" w:rsidP="002C4BB8">
            <w:pPr>
              <w:jc w:val="both"/>
            </w:pPr>
          </w:p>
        </w:tc>
        <w:tc>
          <w:tcPr>
            <w:tcW w:w="7088" w:type="dxa"/>
            <w:gridSpan w:val="12"/>
          </w:tcPr>
          <w:p w:rsidR="002C4BB8" w:rsidRPr="00210985" w:rsidRDefault="002C4BB8" w:rsidP="002C4BB8">
            <w:r>
              <w:t xml:space="preserve">2)  </w:t>
            </w:r>
            <w:r w:rsidRPr="00210985">
              <w:t>по возрастным и образовательным характеристикам</w:t>
            </w:r>
            <w:r>
              <w:t>:</w:t>
            </w:r>
          </w:p>
        </w:tc>
      </w:tr>
      <w:tr w:rsidR="002C4BB8" w:rsidRPr="00210985">
        <w:trPr>
          <w:cantSplit/>
          <w:trHeight w:val="255"/>
        </w:trPr>
        <w:tc>
          <w:tcPr>
            <w:tcW w:w="3827" w:type="dxa"/>
            <w:vMerge/>
          </w:tcPr>
          <w:p w:rsidR="002C4BB8" w:rsidRPr="00210985" w:rsidRDefault="002C4BB8" w:rsidP="002C4BB8">
            <w:pPr>
              <w:jc w:val="both"/>
            </w:pPr>
          </w:p>
        </w:tc>
        <w:tc>
          <w:tcPr>
            <w:tcW w:w="886" w:type="dxa"/>
          </w:tcPr>
          <w:p w:rsidR="002C4BB8" w:rsidRPr="00210985" w:rsidRDefault="002C4BB8" w:rsidP="002C4BB8">
            <w:r>
              <w:t>д</w:t>
            </w:r>
            <w:r w:rsidRPr="00210985">
              <w:t>о 23</w:t>
            </w:r>
            <w:r>
              <w:t xml:space="preserve"> лет</w:t>
            </w:r>
          </w:p>
        </w:tc>
        <w:tc>
          <w:tcPr>
            <w:tcW w:w="886" w:type="dxa"/>
            <w:gridSpan w:val="2"/>
          </w:tcPr>
          <w:p w:rsidR="002C4BB8" w:rsidRPr="00210985" w:rsidRDefault="002C4BB8" w:rsidP="002C4BB8">
            <w:r w:rsidRPr="00210985">
              <w:t>23-25</w:t>
            </w:r>
            <w:r>
              <w:t xml:space="preserve"> лет</w:t>
            </w:r>
          </w:p>
        </w:tc>
        <w:tc>
          <w:tcPr>
            <w:tcW w:w="886" w:type="dxa"/>
            <w:gridSpan w:val="2"/>
          </w:tcPr>
          <w:p w:rsidR="002C4BB8" w:rsidRPr="00210985" w:rsidRDefault="002C4BB8" w:rsidP="002C4BB8">
            <w:r w:rsidRPr="00210985">
              <w:t>25-30</w:t>
            </w:r>
            <w:r>
              <w:t xml:space="preserve"> лет</w:t>
            </w:r>
          </w:p>
        </w:tc>
        <w:tc>
          <w:tcPr>
            <w:tcW w:w="886" w:type="dxa"/>
          </w:tcPr>
          <w:p w:rsidR="002C4BB8" w:rsidRPr="00210985" w:rsidRDefault="002C4BB8" w:rsidP="002C4BB8">
            <w:r>
              <w:t>старше</w:t>
            </w:r>
            <w:r w:rsidRPr="00210985">
              <w:t xml:space="preserve"> 30</w:t>
            </w:r>
            <w:r>
              <w:t xml:space="preserve"> лет</w:t>
            </w:r>
          </w:p>
        </w:tc>
        <w:tc>
          <w:tcPr>
            <w:tcW w:w="886" w:type="dxa"/>
          </w:tcPr>
          <w:p w:rsidR="002C4BB8" w:rsidRPr="00210985" w:rsidRDefault="002C4BB8" w:rsidP="002C4BB8">
            <w:proofErr w:type="gramStart"/>
            <w:r w:rsidRPr="00210985">
              <w:t>в/о</w:t>
            </w:r>
            <w:proofErr w:type="gramEnd"/>
          </w:p>
        </w:tc>
        <w:tc>
          <w:tcPr>
            <w:tcW w:w="886" w:type="dxa"/>
            <w:gridSpan w:val="2"/>
          </w:tcPr>
          <w:p w:rsidR="002C4BB8" w:rsidRPr="00210985" w:rsidRDefault="002C4BB8" w:rsidP="002C4BB8">
            <w:r w:rsidRPr="00210985">
              <w:t>н/</w:t>
            </w:r>
            <w:proofErr w:type="gramStart"/>
            <w:r w:rsidRPr="00210985">
              <w:t>в/о</w:t>
            </w:r>
            <w:proofErr w:type="gramEnd"/>
          </w:p>
        </w:tc>
        <w:tc>
          <w:tcPr>
            <w:tcW w:w="886" w:type="dxa"/>
            <w:gridSpan w:val="2"/>
          </w:tcPr>
          <w:p w:rsidR="002C4BB8" w:rsidRPr="00210985" w:rsidRDefault="002C4BB8" w:rsidP="002C4BB8">
            <w:proofErr w:type="gramStart"/>
            <w:r w:rsidRPr="00210985">
              <w:t>ср</w:t>
            </w:r>
            <w:proofErr w:type="gramEnd"/>
            <w:r w:rsidRPr="00210985">
              <w:t>/</w:t>
            </w:r>
            <w:proofErr w:type="spellStart"/>
            <w:r w:rsidRPr="00210985">
              <w:t>сп</w:t>
            </w:r>
            <w:proofErr w:type="spellEnd"/>
          </w:p>
        </w:tc>
        <w:tc>
          <w:tcPr>
            <w:tcW w:w="886" w:type="dxa"/>
          </w:tcPr>
          <w:p w:rsidR="002C4BB8" w:rsidRPr="00210985" w:rsidRDefault="002C4BB8" w:rsidP="002C4BB8">
            <w:proofErr w:type="gramStart"/>
            <w:r w:rsidRPr="00210985">
              <w:t>ср</w:t>
            </w:r>
            <w:proofErr w:type="gramEnd"/>
            <w:r w:rsidRPr="00210985">
              <w:t>.</w:t>
            </w:r>
          </w:p>
        </w:tc>
      </w:tr>
      <w:tr w:rsidR="002C4BB8" w:rsidRPr="00210985" w:rsidTr="003D373C">
        <w:trPr>
          <w:cantSplit/>
          <w:trHeight w:val="315"/>
        </w:trPr>
        <w:tc>
          <w:tcPr>
            <w:tcW w:w="3827" w:type="dxa"/>
            <w:vMerge/>
          </w:tcPr>
          <w:p w:rsidR="002C4BB8" w:rsidRPr="00210985" w:rsidRDefault="002C4BB8" w:rsidP="002C4BB8">
            <w:pPr>
              <w:jc w:val="both"/>
            </w:pPr>
          </w:p>
        </w:tc>
        <w:tc>
          <w:tcPr>
            <w:tcW w:w="886" w:type="dxa"/>
            <w:vAlign w:val="center"/>
          </w:tcPr>
          <w:p w:rsidR="002C4BB8" w:rsidRPr="00210985" w:rsidRDefault="003D373C" w:rsidP="003D373C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vAlign w:val="center"/>
          </w:tcPr>
          <w:p w:rsidR="002C4BB8" w:rsidRPr="00210985" w:rsidRDefault="003D373C" w:rsidP="003D373C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vAlign w:val="center"/>
          </w:tcPr>
          <w:p w:rsidR="002C4BB8" w:rsidRPr="00210985" w:rsidRDefault="003D373C" w:rsidP="003D373C">
            <w:pPr>
              <w:jc w:val="center"/>
            </w:pPr>
            <w:r>
              <w:t>-</w:t>
            </w:r>
          </w:p>
        </w:tc>
        <w:tc>
          <w:tcPr>
            <w:tcW w:w="886" w:type="dxa"/>
            <w:vAlign w:val="center"/>
          </w:tcPr>
          <w:p w:rsidR="002C4BB8" w:rsidRPr="00210985" w:rsidRDefault="003D373C" w:rsidP="003D373C">
            <w:pPr>
              <w:jc w:val="center"/>
            </w:pPr>
            <w:r>
              <w:t>1</w:t>
            </w:r>
          </w:p>
        </w:tc>
        <w:tc>
          <w:tcPr>
            <w:tcW w:w="886" w:type="dxa"/>
            <w:vAlign w:val="center"/>
          </w:tcPr>
          <w:p w:rsidR="002C4BB8" w:rsidRPr="00210985" w:rsidRDefault="003D373C" w:rsidP="003D373C">
            <w:pPr>
              <w:jc w:val="center"/>
            </w:pPr>
            <w: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2C4BB8" w:rsidRPr="00210985" w:rsidRDefault="003D373C" w:rsidP="003D373C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vAlign w:val="center"/>
          </w:tcPr>
          <w:p w:rsidR="002C4BB8" w:rsidRPr="00210985" w:rsidRDefault="003D373C" w:rsidP="003D373C">
            <w:pPr>
              <w:jc w:val="center"/>
            </w:pPr>
            <w:r>
              <w:t>-</w:t>
            </w:r>
          </w:p>
        </w:tc>
        <w:tc>
          <w:tcPr>
            <w:tcW w:w="886" w:type="dxa"/>
            <w:vAlign w:val="center"/>
          </w:tcPr>
          <w:p w:rsidR="002C4BB8" w:rsidRPr="00210985" w:rsidRDefault="003D373C" w:rsidP="003D373C">
            <w:pPr>
              <w:jc w:val="center"/>
            </w:pPr>
            <w:r>
              <w:t>-</w:t>
            </w:r>
          </w:p>
        </w:tc>
      </w:tr>
      <w:tr w:rsidR="002C4BB8" w:rsidRPr="00210985">
        <w:trPr>
          <w:cantSplit/>
        </w:trPr>
        <w:tc>
          <w:tcPr>
            <w:tcW w:w="3827" w:type="dxa"/>
            <w:vMerge/>
          </w:tcPr>
          <w:p w:rsidR="002C4BB8" w:rsidRDefault="002C4BB8" w:rsidP="002C4BB8"/>
        </w:tc>
        <w:tc>
          <w:tcPr>
            <w:tcW w:w="7088" w:type="dxa"/>
            <w:gridSpan w:val="12"/>
          </w:tcPr>
          <w:p w:rsidR="002C4BB8" w:rsidRDefault="002C4BB8" w:rsidP="002C4BB8">
            <w:pPr>
              <w:tabs>
                <w:tab w:val="left" w:pos="5044"/>
              </w:tabs>
            </w:pPr>
            <w:r>
              <w:t>3) количество специалистов, прошедших курсы повышения квалификации за период с 20</w:t>
            </w:r>
            <w:r w:rsidR="003A5940">
              <w:t>11</w:t>
            </w:r>
            <w:r>
              <w:t xml:space="preserve"> по </w:t>
            </w:r>
            <w:r w:rsidR="003D373C">
              <w:t>май</w:t>
            </w:r>
            <w:r>
              <w:t xml:space="preserve"> 201</w:t>
            </w:r>
            <w:r w:rsidR="004B5D02">
              <w:t>7</w:t>
            </w:r>
            <w:r w:rsidR="003D373C">
              <w:t xml:space="preserve"> года – </w:t>
            </w:r>
            <w:r w:rsidR="003D373C" w:rsidRPr="003D373C">
              <w:rPr>
                <w:u w:val="single"/>
              </w:rPr>
              <w:t>1</w:t>
            </w:r>
            <w:r w:rsidR="003D373C">
              <w:t>.</w:t>
            </w:r>
          </w:p>
          <w:p w:rsidR="002C4BB8" w:rsidRPr="00210985" w:rsidRDefault="002C4BB8" w:rsidP="002C4BB8">
            <w:pPr>
              <w:tabs>
                <w:tab w:val="left" w:pos="5044"/>
              </w:tabs>
            </w:pPr>
          </w:p>
        </w:tc>
      </w:tr>
      <w:tr w:rsidR="002C4BB8" w:rsidRPr="00210985">
        <w:trPr>
          <w:cantSplit/>
          <w:trHeight w:val="315"/>
        </w:trPr>
        <w:tc>
          <w:tcPr>
            <w:tcW w:w="3827" w:type="dxa"/>
          </w:tcPr>
          <w:p w:rsidR="002C4BB8" w:rsidRPr="00210985" w:rsidRDefault="002C4BB8" w:rsidP="002C4BB8">
            <w:r>
              <w:t>7</w:t>
            </w:r>
            <w:r w:rsidRPr="00210985">
              <w:t>. Информация о деятельност</w:t>
            </w:r>
            <w:r>
              <w:t>и</w:t>
            </w:r>
            <w:r w:rsidRPr="00210985">
              <w:t xml:space="preserve"> </w:t>
            </w:r>
          </w:p>
        </w:tc>
        <w:tc>
          <w:tcPr>
            <w:tcW w:w="7088" w:type="dxa"/>
            <w:gridSpan w:val="12"/>
          </w:tcPr>
          <w:p w:rsidR="003A5940" w:rsidRPr="003A5940" w:rsidRDefault="002C4BB8" w:rsidP="002C4BB8">
            <w:r w:rsidRPr="003A5940">
              <w:t xml:space="preserve">1) </w:t>
            </w:r>
            <w:r w:rsidR="003A5940" w:rsidRPr="003A5940">
              <w:t>О</w:t>
            </w:r>
            <w:r w:rsidRPr="003A5940">
              <w:t>сновные виды работы</w:t>
            </w:r>
            <w:r w:rsidR="003A5940" w:rsidRPr="003A5940">
              <w:t>:</w:t>
            </w:r>
          </w:p>
          <w:p w:rsidR="003A5940" w:rsidRDefault="003A5940" w:rsidP="003A5940">
            <w:pPr>
              <w:numPr>
                <w:ilvl w:val="0"/>
                <w:numId w:val="6"/>
              </w:numPr>
            </w:pPr>
            <w:r>
              <w:t>занятие военно-прикладными видами спорта;</w:t>
            </w:r>
          </w:p>
          <w:p w:rsidR="003A5940" w:rsidRDefault="003A5940" w:rsidP="003A5940">
            <w:pPr>
              <w:numPr>
                <w:ilvl w:val="0"/>
                <w:numId w:val="6"/>
              </w:numPr>
            </w:pPr>
            <w:r>
              <w:t>военно-патриотическое и гражданское воспитание;</w:t>
            </w:r>
          </w:p>
          <w:p w:rsidR="002C4BB8" w:rsidRPr="003A5940" w:rsidRDefault="003A5940" w:rsidP="003A5940">
            <w:pPr>
              <w:numPr>
                <w:ilvl w:val="0"/>
                <w:numId w:val="6"/>
              </w:numPr>
            </w:pPr>
            <w:r>
              <w:t>духовно-нравственное воспитание.</w:t>
            </w:r>
            <w:r w:rsidRPr="003A5940">
              <w:t xml:space="preserve"> </w:t>
            </w:r>
          </w:p>
          <w:p w:rsidR="002C4BB8" w:rsidRDefault="002C4BB8" w:rsidP="002C4BB8">
            <w:pPr>
              <w:rPr>
                <w:bCs/>
              </w:rPr>
            </w:pPr>
            <w:r w:rsidRPr="003A5940">
              <w:t xml:space="preserve">2) </w:t>
            </w:r>
            <w:r w:rsidR="00C4210D">
              <w:rPr>
                <w:bCs/>
              </w:rPr>
              <w:t>Мероприятия 201</w:t>
            </w:r>
            <w:r w:rsidR="00461FA5">
              <w:rPr>
                <w:bCs/>
              </w:rPr>
              <w:t>8</w:t>
            </w:r>
            <w:r w:rsidR="00C4210D">
              <w:rPr>
                <w:bCs/>
              </w:rPr>
              <w:t>-201</w:t>
            </w:r>
            <w:r w:rsidR="00461FA5">
              <w:rPr>
                <w:bCs/>
              </w:rPr>
              <w:t>9</w:t>
            </w:r>
            <w:r w:rsidR="00C4210D">
              <w:rPr>
                <w:bCs/>
              </w:rPr>
              <w:t xml:space="preserve"> учебный год:</w:t>
            </w:r>
          </w:p>
          <w:p w:rsidR="00612D37" w:rsidRPr="00612D37" w:rsidRDefault="00612D37" w:rsidP="00612D37">
            <w:pPr>
              <w:numPr>
                <w:ilvl w:val="0"/>
                <w:numId w:val="9"/>
              </w:numPr>
              <w:spacing w:line="0" w:lineRule="atLeast"/>
              <w:ind w:left="714" w:hanging="357"/>
              <w:contextualSpacing/>
              <w:jc w:val="both"/>
            </w:pPr>
            <w:r w:rsidRPr="00612D37">
              <w:t>Школьные соревнования по стрельбе из пневматической винтовки, посвященные Дню народного единства</w:t>
            </w:r>
          </w:p>
          <w:p w:rsidR="00612D37" w:rsidRPr="00612D37" w:rsidRDefault="00612D37" w:rsidP="00612D37">
            <w:pPr>
              <w:numPr>
                <w:ilvl w:val="0"/>
                <w:numId w:val="9"/>
              </w:numPr>
              <w:spacing w:line="0" w:lineRule="atLeast"/>
              <w:ind w:left="714" w:hanging="357"/>
              <w:contextualSpacing/>
              <w:jc w:val="both"/>
            </w:pPr>
            <w:r w:rsidRPr="00612D37">
              <w:t>Районный конкурс по стрельбе из пневматической винтовки среди юношей, посвященный 23 февраля</w:t>
            </w:r>
          </w:p>
          <w:p w:rsidR="00612D37" w:rsidRPr="00612D37" w:rsidRDefault="00612D37" w:rsidP="00461FA5">
            <w:pPr>
              <w:numPr>
                <w:ilvl w:val="0"/>
                <w:numId w:val="9"/>
              </w:numPr>
              <w:spacing w:line="0" w:lineRule="atLeast"/>
              <w:ind w:left="714" w:hanging="357"/>
              <w:contextualSpacing/>
              <w:jc w:val="both"/>
            </w:pPr>
            <w:r w:rsidRPr="00612D37">
              <w:t>Школьные соревнования «Смотр строя и песни», входящие в зачет школьного этапа соревнований «НШБ - Зарница»</w:t>
            </w:r>
          </w:p>
          <w:p w:rsidR="00612D37" w:rsidRDefault="00612D37" w:rsidP="00612D37">
            <w:pPr>
              <w:numPr>
                <w:ilvl w:val="0"/>
                <w:numId w:val="9"/>
              </w:numPr>
              <w:spacing w:line="0" w:lineRule="atLeast"/>
              <w:ind w:left="714" w:hanging="357"/>
              <w:contextualSpacing/>
              <w:jc w:val="both"/>
            </w:pPr>
            <w:r w:rsidRPr="00612D37">
              <w:t>Школьный этап соревнований «НШБ - Зарница»</w:t>
            </w:r>
          </w:p>
          <w:p w:rsidR="00461FA5" w:rsidRDefault="00461FA5" w:rsidP="00612D37">
            <w:pPr>
              <w:numPr>
                <w:ilvl w:val="0"/>
                <w:numId w:val="9"/>
              </w:numPr>
              <w:spacing w:line="0" w:lineRule="atLeast"/>
              <w:ind w:left="714" w:hanging="357"/>
              <w:contextualSpacing/>
              <w:jc w:val="both"/>
            </w:pPr>
            <w:r>
              <w:t>Торжественное вступление в Юнармию</w:t>
            </w:r>
          </w:p>
          <w:p w:rsidR="003964BC" w:rsidRPr="00612D37" w:rsidRDefault="003964BC" w:rsidP="003964BC">
            <w:pPr>
              <w:numPr>
                <w:ilvl w:val="0"/>
                <w:numId w:val="9"/>
              </w:numPr>
              <w:spacing w:line="0" w:lineRule="atLeast"/>
              <w:ind w:left="714" w:hanging="357"/>
              <w:contextualSpacing/>
              <w:jc w:val="both"/>
            </w:pPr>
            <w:r w:rsidRPr="00612D37">
              <w:t>Участие в</w:t>
            </w:r>
            <w:r w:rsidR="00461FA5">
              <w:t>о втором и третьем</w:t>
            </w:r>
            <w:r w:rsidRPr="00612D37">
              <w:t xml:space="preserve"> </w:t>
            </w:r>
            <w:r w:rsidR="00461FA5">
              <w:t>турах</w:t>
            </w:r>
            <w:r w:rsidRPr="00612D37">
              <w:t xml:space="preserve"> смотра-конкурса </w:t>
            </w:r>
            <w:r w:rsidR="00461FA5">
              <w:t>военно-патриотических клубов и юнармейских отрядов</w:t>
            </w:r>
            <w:r w:rsidRPr="00612D37">
              <w:t xml:space="preserve"> Нижегородской области</w:t>
            </w:r>
          </w:p>
          <w:p w:rsidR="00612D37" w:rsidRPr="00612D37" w:rsidRDefault="00612D37" w:rsidP="00612D37">
            <w:pPr>
              <w:numPr>
                <w:ilvl w:val="0"/>
                <w:numId w:val="9"/>
              </w:numPr>
              <w:spacing w:line="0" w:lineRule="atLeast"/>
              <w:ind w:left="714" w:hanging="357"/>
              <w:contextualSpacing/>
              <w:jc w:val="both"/>
            </w:pPr>
            <w:r w:rsidRPr="00612D37">
              <w:t>Муниципальный этап соревнований «НШБ - Зарница»</w:t>
            </w:r>
          </w:p>
          <w:p w:rsidR="00612D37" w:rsidRPr="00612D37" w:rsidRDefault="00612D37" w:rsidP="00612D37">
            <w:pPr>
              <w:numPr>
                <w:ilvl w:val="0"/>
                <w:numId w:val="9"/>
              </w:numPr>
              <w:spacing w:line="0" w:lineRule="atLeast"/>
              <w:ind w:left="714" w:hanging="357"/>
              <w:contextualSpacing/>
              <w:jc w:val="both"/>
            </w:pPr>
            <w:r w:rsidRPr="00612D37">
              <w:t>Благоустройство памятника погибшим в годы ВОВ</w:t>
            </w:r>
          </w:p>
          <w:p w:rsidR="00612D37" w:rsidRPr="00612D37" w:rsidRDefault="00612D37" w:rsidP="00612D37">
            <w:pPr>
              <w:numPr>
                <w:ilvl w:val="0"/>
                <w:numId w:val="9"/>
              </w:numPr>
              <w:spacing w:line="0" w:lineRule="atLeast"/>
              <w:ind w:left="714" w:hanging="357"/>
              <w:contextualSpacing/>
              <w:jc w:val="both"/>
            </w:pPr>
            <w:r w:rsidRPr="00612D37">
              <w:t xml:space="preserve">Участие в митинге, </w:t>
            </w:r>
            <w:proofErr w:type="gramStart"/>
            <w:r w:rsidRPr="00612D37">
              <w:t>посвященному</w:t>
            </w:r>
            <w:proofErr w:type="gramEnd"/>
            <w:r w:rsidRPr="00612D37">
              <w:t xml:space="preserve"> погибшим в годы ВОВ</w:t>
            </w:r>
          </w:p>
          <w:p w:rsidR="002C4BB8" w:rsidRPr="00612D37" w:rsidRDefault="00612D37" w:rsidP="00612D37">
            <w:pPr>
              <w:numPr>
                <w:ilvl w:val="0"/>
                <w:numId w:val="9"/>
              </w:numPr>
              <w:spacing w:line="0" w:lineRule="atLeast"/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612D37">
              <w:t>День защиты детей</w:t>
            </w:r>
          </w:p>
        </w:tc>
      </w:tr>
      <w:tr w:rsidR="002C4BB8" w:rsidRPr="00210985" w:rsidTr="00FE6B8F">
        <w:trPr>
          <w:cantSplit/>
          <w:trHeight w:val="1556"/>
        </w:trPr>
        <w:tc>
          <w:tcPr>
            <w:tcW w:w="3827" w:type="dxa"/>
          </w:tcPr>
          <w:p w:rsidR="002C4BB8" w:rsidRPr="00210985" w:rsidRDefault="002C4BB8" w:rsidP="002C4BB8">
            <w:pPr>
              <w:jc w:val="both"/>
            </w:pPr>
            <w:r>
              <w:t>8</w:t>
            </w:r>
            <w:r w:rsidRPr="00210985">
              <w:t xml:space="preserve">. Число детей </w:t>
            </w:r>
          </w:p>
          <w:p w:rsidR="002C4BB8" w:rsidRPr="00210985" w:rsidRDefault="002C4BB8" w:rsidP="002C4BB8">
            <w:r w:rsidRPr="00210985">
              <w:t xml:space="preserve">и подростков, занимающихся </w:t>
            </w:r>
          </w:p>
          <w:p w:rsidR="002C4BB8" w:rsidRDefault="002C4BB8" w:rsidP="002C4BB8">
            <w:r w:rsidRPr="00210985">
              <w:t>в кружках на постоянной основе</w:t>
            </w:r>
          </w:p>
          <w:p w:rsidR="002C4BB8" w:rsidRDefault="002C4BB8" w:rsidP="002C4BB8"/>
          <w:p w:rsidR="002C4BB8" w:rsidRDefault="002C4BB8" w:rsidP="002C4BB8"/>
          <w:p w:rsidR="002C4BB8" w:rsidRDefault="002C4BB8" w:rsidP="002C4BB8"/>
          <w:p w:rsidR="002C4BB8" w:rsidRDefault="002C4BB8" w:rsidP="002C4BB8"/>
          <w:p w:rsidR="002C4BB8" w:rsidRDefault="002C4BB8" w:rsidP="002C4BB8"/>
          <w:p w:rsidR="002C4BB8" w:rsidRDefault="002C4BB8" w:rsidP="002C4BB8"/>
          <w:p w:rsidR="002C4BB8" w:rsidRPr="00210985" w:rsidRDefault="002C4BB8" w:rsidP="002C4BB8"/>
        </w:tc>
        <w:tc>
          <w:tcPr>
            <w:tcW w:w="7088" w:type="dxa"/>
            <w:gridSpan w:val="12"/>
          </w:tcPr>
          <w:p w:rsidR="002C4BB8" w:rsidRPr="00B26E3A" w:rsidRDefault="002C4BB8" w:rsidP="002C4BB8">
            <w:pPr>
              <w:pBdr>
                <w:bottom w:val="single" w:sz="12" w:space="1" w:color="auto"/>
              </w:pBdr>
            </w:pPr>
            <w:r w:rsidRPr="00210985">
              <w:t xml:space="preserve">1)Количество молодежи </w:t>
            </w:r>
            <w:r w:rsidR="00461FA5">
              <w:rPr>
                <w:u w:val="single"/>
              </w:rPr>
              <w:t>20</w:t>
            </w:r>
            <w:r w:rsidRPr="00210985">
              <w:t xml:space="preserve"> чел., из них состоящих на учете</w:t>
            </w:r>
            <w:r w:rsidR="00B26E3A">
              <w:t xml:space="preserve"> </w:t>
            </w:r>
            <w:r w:rsidR="00B26E3A">
              <w:rPr>
                <w:u w:val="single"/>
              </w:rPr>
              <w:t>0</w:t>
            </w:r>
            <w:r w:rsidR="00B26E3A">
              <w:t xml:space="preserve"> чел.</w:t>
            </w:r>
          </w:p>
          <w:p w:rsidR="002C4BB8" w:rsidRPr="00210985" w:rsidRDefault="002C4BB8" w:rsidP="00094DDC">
            <w:pPr>
              <w:pBdr>
                <w:bottom w:val="single" w:sz="12" w:space="1" w:color="auto"/>
              </w:pBdr>
            </w:pPr>
            <w:r w:rsidRPr="00210985">
              <w:t>2) Количество молодежи, занимающейся на посто</w:t>
            </w:r>
            <w:r w:rsidR="00094DDC">
              <w:t xml:space="preserve">янной основе: </w:t>
            </w:r>
            <w:r w:rsidR="00461FA5">
              <w:rPr>
                <w:u w:val="single"/>
              </w:rPr>
              <w:t>20</w:t>
            </w:r>
            <w:r w:rsidR="00094DDC">
              <w:t xml:space="preserve"> чел., из них:</w:t>
            </w:r>
          </w:p>
          <w:p w:rsidR="002C4BB8" w:rsidRPr="00DC3572" w:rsidRDefault="002C4BB8" w:rsidP="002C4BB8">
            <w:r w:rsidRPr="00DC3572">
              <w:t xml:space="preserve">- детей из многодетных семей </w:t>
            </w:r>
            <w:r w:rsidR="003964BC" w:rsidRPr="00DC3572">
              <w:rPr>
                <w:u w:val="single"/>
              </w:rPr>
              <w:t>3</w:t>
            </w:r>
            <w:r w:rsidRPr="00DC3572">
              <w:t xml:space="preserve"> чел.</w:t>
            </w:r>
          </w:p>
          <w:p w:rsidR="002C4BB8" w:rsidRPr="00DC3572" w:rsidRDefault="002C4BB8" w:rsidP="002C4BB8">
            <w:r w:rsidRPr="00DC3572">
              <w:t xml:space="preserve">- детей из малообеспеченных семей </w:t>
            </w:r>
            <w:r w:rsidR="00DC3572" w:rsidRPr="00DC3572">
              <w:rPr>
                <w:u w:val="single"/>
              </w:rPr>
              <w:t>1</w:t>
            </w:r>
            <w:r w:rsidRPr="00DC3572">
              <w:t xml:space="preserve"> чел.</w:t>
            </w:r>
          </w:p>
          <w:p w:rsidR="002C4BB8" w:rsidRPr="00210985" w:rsidRDefault="003964BC" w:rsidP="002C4BB8">
            <w:r w:rsidRPr="00DC3572">
              <w:t xml:space="preserve">- детей из неполных семей </w:t>
            </w:r>
            <w:r w:rsidR="00DC3572" w:rsidRPr="00DC3572">
              <w:rPr>
                <w:u w:val="single"/>
              </w:rPr>
              <w:t>8</w:t>
            </w:r>
            <w:r w:rsidR="002C4BB8" w:rsidRPr="00DC3572">
              <w:t xml:space="preserve"> чел.</w:t>
            </w:r>
          </w:p>
          <w:p w:rsidR="002C4BB8" w:rsidRPr="00210985" w:rsidRDefault="002C4BB8" w:rsidP="002B58EC"/>
        </w:tc>
      </w:tr>
      <w:tr w:rsidR="002C4BB8" w:rsidRPr="00210985">
        <w:trPr>
          <w:cantSplit/>
          <w:trHeight w:val="315"/>
        </w:trPr>
        <w:tc>
          <w:tcPr>
            <w:tcW w:w="3827" w:type="dxa"/>
          </w:tcPr>
          <w:p w:rsidR="002C4BB8" w:rsidRPr="00210985" w:rsidRDefault="002C4BB8" w:rsidP="002C4BB8">
            <w:r>
              <w:t>9</w:t>
            </w:r>
            <w:r w:rsidRPr="00210985">
              <w:t xml:space="preserve">.Возрастные категории подростков </w:t>
            </w:r>
          </w:p>
          <w:p w:rsidR="002C4BB8" w:rsidRDefault="002C4BB8" w:rsidP="002C4BB8">
            <w:pPr>
              <w:jc w:val="both"/>
            </w:pPr>
            <w:r w:rsidRPr="00210985">
              <w:t xml:space="preserve">и молодежи, </w:t>
            </w:r>
            <w:proofErr w:type="gramStart"/>
            <w:r w:rsidRPr="00210985">
              <w:t>посещающих</w:t>
            </w:r>
            <w:proofErr w:type="gramEnd"/>
            <w:r w:rsidRPr="00210985">
              <w:t xml:space="preserve"> клуб</w:t>
            </w:r>
          </w:p>
          <w:p w:rsidR="002B58EC" w:rsidRPr="00210985" w:rsidRDefault="002B58EC" w:rsidP="002C4BB8">
            <w:pPr>
              <w:jc w:val="both"/>
            </w:pPr>
          </w:p>
        </w:tc>
        <w:tc>
          <w:tcPr>
            <w:tcW w:w="1181" w:type="dxa"/>
            <w:gridSpan w:val="2"/>
          </w:tcPr>
          <w:p w:rsidR="002B58EC" w:rsidRDefault="002C4BB8" w:rsidP="002B58EC">
            <w:pPr>
              <w:pBdr>
                <w:bottom w:val="single" w:sz="12" w:space="1" w:color="auto"/>
              </w:pBdr>
              <w:jc w:val="center"/>
            </w:pPr>
            <w:r w:rsidRPr="00210985">
              <w:t xml:space="preserve">До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210985">
                <w:t>7 л</w:t>
              </w:r>
            </w:smartTag>
            <w:r w:rsidRPr="00210985">
              <w:t>.</w:t>
            </w:r>
          </w:p>
          <w:p w:rsidR="002C4BB8" w:rsidRPr="002B58EC" w:rsidRDefault="002B58EC" w:rsidP="002B58EC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</w:tcPr>
          <w:p w:rsidR="002B58EC" w:rsidRDefault="002C4BB8" w:rsidP="002B58EC">
            <w:pPr>
              <w:pBdr>
                <w:bottom w:val="single" w:sz="12" w:space="1" w:color="auto"/>
              </w:pBdr>
              <w:jc w:val="center"/>
            </w:pPr>
            <w:r w:rsidRPr="00210985">
              <w:t>8-14л.</w:t>
            </w:r>
          </w:p>
          <w:p w:rsidR="002B58EC" w:rsidRPr="002B58EC" w:rsidRDefault="00DC3572" w:rsidP="00B26E3A">
            <w:pPr>
              <w:jc w:val="center"/>
            </w:pPr>
            <w:r>
              <w:t>15</w:t>
            </w:r>
          </w:p>
        </w:tc>
        <w:tc>
          <w:tcPr>
            <w:tcW w:w="1182" w:type="dxa"/>
            <w:gridSpan w:val="2"/>
          </w:tcPr>
          <w:p w:rsidR="002B58EC" w:rsidRDefault="002C4BB8" w:rsidP="002B58EC">
            <w:pPr>
              <w:pBdr>
                <w:bottom w:val="single" w:sz="12" w:space="1" w:color="auto"/>
              </w:pBdr>
              <w:jc w:val="center"/>
            </w:pPr>
            <w:r w:rsidRPr="00210985">
              <w:t>15-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210985">
                <w:t>18 л</w:t>
              </w:r>
            </w:smartTag>
            <w:r w:rsidRPr="00210985">
              <w:t>.</w:t>
            </w:r>
          </w:p>
          <w:p w:rsidR="002C4BB8" w:rsidRPr="002B58EC" w:rsidRDefault="00DC3572" w:rsidP="002B58EC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181" w:type="dxa"/>
            <w:gridSpan w:val="2"/>
          </w:tcPr>
          <w:p w:rsidR="002B58EC" w:rsidRDefault="002C4BB8" w:rsidP="002B58EC">
            <w:pPr>
              <w:pBdr>
                <w:bottom w:val="single" w:sz="12" w:space="1" w:color="auto"/>
              </w:pBdr>
              <w:jc w:val="center"/>
            </w:pPr>
            <w:r w:rsidRPr="00210985">
              <w:t>19-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210985">
                <w:t>23 г</w:t>
              </w:r>
            </w:smartTag>
            <w:r w:rsidRPr="00210985">
              <w:t>.</w:t>
            </w:r>
          </w:p>
          <w:p w:rsidR="002C4BB8" w:rsidRPr="002B58EC" w:rsidRDefault="002B58EC" w:rsidP="002B58EC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</w:tcPr>
          <w:p w:rsidR="002B58EC" w:rsidRDefault="002C4BB8" w:rsidP="002B58EC">
            <w:pPr>
              <w:pBdr>
                <w:bottom w:val="single" w:sz="12" w:space="1" w:color="auto"/>
              </w:pBdr>
              <w:jc w:val="center"/>
            </w:pPr>
            <w:r w:rsidRPr="00210985">
              <w:t>24-</w:t>
            </w:r>
            <w:smartTag w:uri="urn:schemas-microsoft-com:office:smarttags" w:element="metricconverter">
              <w:smartTagPr>
                <w:attr w:name="ProductID" w:val="27 л"/>
              </w:smartTagPr>
              <w:r w:rsidRPr="00210985">
                <w:t>27 л</w:t>
              </w:r>
            </w:smartTag>
            <w:r w:rsidRPr="00210985">
              <w:t>.</w:t>
            </w:r>
          </w:p>
          <w:p w:rsidR="002C4BB8" w:rsidRPr="002B58EC" w:rsidRDefault="002B58EC" w:rsidP="002B58EC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2B58EC" w:rsidRDefault="002C4BB8" w:rsidP="002B58EC">
            <w:pPr>
              <w:pBdr>
                <w:bottom w:val="single" w:sz="12" w:space="1" w:color="auto"/>
              </w:pBdr>
              <w:jc w:val="center"/>
            </w:pPr>
            <w:r w:rsidRPr="00210985">
              <w:t>28-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210985">
                <w:t>30 л</w:t>
              </w:r>
            </w:smartTag>
            <w:r w:rsidRPr="00210985">
              <w:t>.</w:t>
            </w:r>
          </w:p>
          <w:p w:rsidR="002C4BB8" w:rsidRPr="002B58EC" w:rsidRDefault="002B58EC" w:rsidP="002B58EC">
            <w:pPr>
              <w:jc w:val="center"/>
            </w:pPr>
            <w:r>
              <w:t>-</w:t>
            </w:r>
          </w:p>
        </w:tc>
      </w:tr>
      <w:tr w:rsidR="002B58EC" w:rsidRPr="00210985" w:rsidTr="002B58EC">
        <w:trPr>
          <w:cantSplit/>
          <w:trHeight w:val="598"/>
        </w:trPr>
        <w:tc>
          <w:tcPr>
            <w:tcW w:w="3827" w:type="dxa"/>
          </w:tcPr>
          <w:p w:rsidR="002B58EC" w:rsidRPr="00210985" w:rsidRDefault="002B58EC" w:rsidP="002C4BB8">
            <w:r>
              <w:t>10</w:t>
            </w:r>
            <w:r w:rsidRPr="00210985">
              <w:t>.  Объем финансирования</w:t>
            </w:r>
          </w:p>
          <w:p w:rsidR="002B58EC" w:rsidRPr="00210985" w:rsidRDefault="002B58EC" w:rsidP="004B5D02">
            <w:r>
              <w:t>клуба в 201</w:t>
            </w:r>
            <w:r w:rsidR="004B5D02">
              <w:t>7</w:t>
            </w:r>
            <w:r w:rsidRPr="00210985">
              <w:t xml:space="preserve"> году </w:t>
            </w:r>
          </w:p>
        </w:tc>
        <w:tc>
          <w:tcPr>
            <w:tcW w:w="7088" w:type="dxa"/>
            <w:gridSpan w:val="12"/>
          </w:tcPr>
          <w:p w:rsidR="002B58EC" w:rsidRPr="002B58EC" w:rsidRDefault="002B58EC" w:rsidP="002B58EC">
            <w:r>
              <w:t>отсутствует</w:t>
            </w:r>
            <w:r w:rsidRPr="00210985">
              <w:t xml:space="preserve"> </w:t>
            </w:r>
          </w:p>
        </w:tc>
      </w:tr>
      <w:tr w:rsidR="002C4BB8" w:rsidRPr="00210985">
        <w:trPr>
          <w:cantSplit/>
          <w:trHeight w:val="315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C4BB8" w:rsidRPr="00210985" w:rsidRDefault="002C4BB8" w:rsidP="002C4BB8">
            <w:pPr>
              <w:jc w:val="both"/>
            </w:pPr>
            <w:r w:rsidRPr="00210985">
              <w:t>1</w:t>
            </w:r>
            <w:r>
              <w:t>1</w:t>
            </w:r>
            <w:r w:rsidRPr="00210985">
              <w:t>.Характеристика занимаемых помещений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C4BB8" w:rsidRPr="00210985" w:rsidRDefault="002C4BB8" w:rsidP="002C4BB8">
            <w:r>
              <w:t xml:space="preserve">1) Общая площадь </w:t>
            </w:r>
            <w:r w:rsidR="007101CF">
              <w:rPr>
                <w:u w:val="single"/>
              </w:rPr>
              <w:t>25</w:t>
            </w:r>
            <w:r w:rsidR="00BE09E5">
              <w:rPr>
                <w:u w:val="single"/>
              </w:rPr>
              <w:t>,</w:t>
            </w:r>
            <w:r w:rsidR="007101CF">
              <w:rPr>
                <w:u w:val="single"/>
              </w:rPr>
              <w:t>4</w:t>
            </w:r>
            <w:r w:rsidRPr="00210985">
              <w:t xml:space="preserve"> кв. м.,  пл</w:t>
            </w:r>
            <w:proofErr w:type="gramStart"/>
            <w:r>
              <w:t>.</w:t>
            </w:r>
            <w:r w:rsidRPr="00210985">
              <w:t>о</w:t>
            </w:r>
            <w:proofErr w:type="gramEnd"/>
            <w:r w:rsidRPr="00210985">
              <w:t xml:space="preserve">тапливаемых помещений </w:t>
            </w:r>
            <w:r w:rsidR="007101CF" w:rsidRPr="007101CF">
              <w:rPr>
                <w:u w:val="single"/>
              </w:rPr>
              <w:t>25</w:t>
            </w:r>
            <w:r w:rsidR="00BE09E5">
              <w:rPr>
                <w:u w:val="single"/>
              </w:rPr>
              <w:t>,</w:t>
            </w:r>
            <w:r w:rsidR="007101CF" w:rsidRPr="007101CF">
              <w:rPr>
                <w:u w:val="single"/>
              </w:rPr>
              <w:t>4</w:t>
            </w:r>
            <w:r w:rsidRPr="00210985">
              <w:t xml:space="preserve"> кв. м.</w:t>
            </w:r>
          </w:p>
          <w:p w:rsidR="002C4BB8" w:rsidRPr="00210985" w:rsidRDefault="002C4BB8" w:rsidP="007101CF">
            <w:r>
              <w:t xml:space="preserve">2) </w:t>
            </w:r>
            <w:r w:rsidR="007101CF">
              <w:t>Расположение: 1 этаж:  мастерская, спортзал, тренажерный зал.</w:t>
            </w:r>
            <w:r w:rsidRPr="00210985">
              <w:t xml:space="preserve"> </w:t>
            </w:r>
          </w:p>
        </w:tc>
      </w:tr>
      <w:tr w:rsidR="002C4BB8" w:rsidRPr="00210985">
        <w:trPr>
          <w:cantSplit/>
          <w:trHeight w:val="315"/>
        </w:trPr>
        <w:tc>
          <w:tcPr>
            <w:tcW w:w="3827" w:type="dxa"/>
            <w:tcBorders>
              <w:top w:val="single" w:sz="4" w:space="0" w:color="auto"/>
            </w:tcBorders>
          </w:tcPr>
          <w:p w:rsidR="002C4BB8" w:rsidRPr="00210985" w:rsidRDefault="002C4BB8" w:rsidP="002C4BB8">
            <w:pPr>
              <w:jc w:val="both"/>
            </w:pPr>
            <w:r>
              <w:lastRenderedPageBreak/>
              <w:t>12</w:t>
            </w:r>
            <w:r w:rsidRPr="00210985">
              <w:t>.</w:t>
            </w:r>
            <w:r>
              <w:t>Состояние материально-технической базы</w:t>
            </w:r>
            <w:r w:rsidRPr="00210985">
              <w:t xml:space="preserve"> 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</w:tcBorders>
          </w:tcPr>
          <w:p w:rsidR="00B26E3A" w:rsidRPr="00B26E3A" w:rsidRDefault="00B26E3A" w:rsidP="00B26E3A">
            <w:pPr>
              <w:numPr>
                <w:ilvl w:val="0"/>
                <w:numId w:val="7"/>
              </w:numPr>
              <w:jc w:val="both"/>
            </w:pPr>
            <w:r w:rsidRPr="00B26E3A">
              <w:t>Комплект ОЗК (общевойсковой защитный комплект) – 2 комплекта</w:t>
            </w:r>
          </w:p>
          <w:p w:rsidR="00B26E3A" w:rsidRPr="00B26E3A" w:rsidRDefault="003964BC" w:rsidP="00B26E3A">
            <w:pPr>
              <w:numPr>
                <w:ilvl w:val="0"/>
                <w:numId w:val="7"/>
              </w:numPr>
              <w:jc w:val="both"/>
            </w:pPr>
            <w:r>
              <w:t>Противогаз ГП-5 – 9</w:t>
            </w:r>
            <w:r w:rsidR="00B26E3A" w:rsidRPr="00B26E3A">
              <w:t xml:space="preserve"> шт.</w:t>
            </w:r>
          </w:p>
          <w:p w:rsidR="00B26E3A" w:rsidRPr="00B26E3A" w:rsidRDefault="00B26E3A" w:rsidP="00B26E3A">
            <w:pPr>
              <w:numPr>
                <w:ilvl w:val="0"/>
                <w:numId w:val="7"/>
              </w:numPr>
              <w:jc w:val="both"/>
            </w:pPr>
            <w:r w:rsidRPr="00B26E3A">
              <w:t>Противогаз ГП-7 – 6 шт.</w:t>
            </w:r>
          </w:p>
          <w:p w:rsidR="00B26E3A" w:rsidRPr="00B26E3A" w:rsidRDefault="00B26E3A" w:rsidP="00B26E3A">
            <w:pPr>
              <w:numPr>
                <w:ilvl w:val="0"/>
                <w:numId w:val="7"/>
              </w:numPr>
              <w:jc w:val="both"/>
            </w:pPr>
            <w:r w:rsidRPr="00B26E3A">
              <w:t>Планшет армейский – 1 шт.</w:t>
            </w:r>
          </w:p>
          <w:p w:rsidR="00B26E3A" w:rsidRPr="00B26E3A" w:rsidRDefault="00B26E3A" w:rsidP="00B26E3A">
            <w:pPr>
              <w:numPr>
                <w:ilvl w:val="0"/>
                <w:numId w:val="7"/>
              </w:numPr>
              <w:jc w:val="both"/>
            </w:pPr>
            <w:r w:rsidRPr="00B26E3A">
              <w:t>Компас универсальный – 6 шт.</w:t>
            </w:r>
          </w:p>
          <w:p w:rsidR="00B26E3A" w:rsidRPr="00B26E3A" w:rsidRDefault="00B26E3A" w:rsidP="00B26E3A">
            <w:pPr>
              <w:numPr>
                <w:ilvl w:val="0"/>
                <w:numId w:val="7"/>
              </w:numPr>
              <w:jc w:val="both"/>
            </w:pPr>
            <w:r w:rsidRPr="00B26E3A">
              <w:t xml:space="preserve">Макет </w:t>
            </w:r>
            <w:proofErr w:type="spellStart"/>
            <w:proofErr w:type="gramStart"/>
            <w:r w:rsidRPr="00B26E3A">
              <w:t>массо</w:t>
            </w:r>
            <w:proofErr w:type="spellEnd"/>
            <w:r w:rsidRPr="00B26E3A">
              <w:t>-габаритный</w:t>
            </w:r>
            <w:proofErr w:type="gramEnd"/>
            <w:r w:rsidRPr="00B26E3A">
              <w:t xml:space="preserve"> автомата АК-74М – 1 шт.</w:t>
            </w:r>
          </w:p>
          <w:p w:rsidR="00B26E3A" w:rsidRPr="00B26E3A" w:rsidRDefault="00B26E3A" w:rsidP="00B26E3A">
            <w:pPr>
              <w:numPr>
                <w:ilvl w:val="0"/>
                <w:numId w:val="7"/>
              </w:numPr>
              <w:jc w:val="both"/>
            </w:pPr>
            <w:r w:rsidRPr="00B26E3A">
              <w:t xml:space="preserve">Носилки медицинские – </w:t>
            </w:r>
            <w:r w:rsidR="004B5D02">
              <w:t>2</w:t>
            </w:r>
            <w:r w:rsidRPr="00B26E3A">
              <w:t xml:space="preserve"> шт.</w:t>
            </w:r>
          </w:p>
          <w:p w:rsidR="00B26E3A" w:rsidRPr="00B26E3A" w:rsidRDefault="00B26E3A" w:rsidP="00B26E3A">
            <w:pPr>
              <w:numPr>
                <w:ilvl w:val="0"/>
                <w:numId w:val="7"/>
              </w:numPr>
              <w:jc w:val="both"/>
            </w:pPr>
            <w:r w:rsidRPr="00B26E3A">
              <w:t>Палатки- 9 шт.</w:t>
            </w:r>
          </w:p>
          <w:p w:rsidR="00B26E3A" w:rsidRPr="004B5D02" w:rsidRDefault="00B26E3A" w:rsidP="00B26E3A">
            <w:pPr>
              <w:numPr>
                <w:ilvl w:val="0"/>
                <w:numId w:val="7"/>
              </w:numPr>
              <w:jc w:val="both"/>
            </w:pPr>
            <w:r w:rsidRPr="004B5D02">
              <w:t>Методические пособия по темам курса ОБЖ</w:t>
            </w:r>
          </w:p>
          <w:p w:rsidR="00B26E3A" w:rsidRPr="004B5D02" w:rsidRDefault="00B26E3A" w:rsidP="00B26E3A">
            <w:pPr>
              <w:numPr>
                <w:ilvl w:val="0"/>
                <w:numId w:val="7"/>
              </w:numPr>
              <w:jc w:val="both"/>
            </w:pPr>
            <w:r w:rsidRPr="004B5D02">
              <w:t>Пневматические винтовки-2 шт.</w:t>
            </w:r>
          </w:p>
          <w:p w:rsidR="007101CF" w:rsidRPr="004B5D02" w:rsidRDefault="00B26E3A" w:rsidP="004B5D02">
            <w:pPr>
              <w:numPr>
                <w:ilvl w:val="0"/>
                <w:numId w:val="7"/>
              </w:numPr>
              <w:jc w:val="both"/>
            </w:pPr>
            <w:r w:rsidRPr="004B5D02">
              <w:t>Комплект формы защитного цвета – 10 шт.</w:t>
            </w:r>
          </w:p>
          <w:p w:rsidR="004B5D02" w:rsidRPr="00B26E3A" w:rsidRDefault="004B5D02" w:rsidP="004B5D02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4B5D02">
              <w:t>Тир электронный</w:t>
            </w:r>
            <w:r>
              <w:t xml:space="preserve"> – 1 комплект.</w:t>
            </w:r>
          </w:p>
        </w:tc>
      </w:tr>
      <w:tr w:rsidR="002C4BB8" w:rsidRPr="00210985">
        <w:trPr>
          <w:cantSplit/>
          <w:trHeight w:val="315"/>
        </w:trPr>
        <w:tc>
          <w:tcPr>
            <w:tcW w:w="3827" w:type="dxa"/>
          </w:tcPr>
          <w:p w:rsidR="002C4BB8" w:rsidRPr="00210985" w:rsidRDefault="002C4BB8" w:rsidP="002C4BB8">
            <w:pPr>
              <w:jc w:val="both"/>
            </w:pPr>
            <w:r>
              <w:t>13</w:t>
            </w:r>
            <w:r w:rsidRPr="00210985">
              <w:t>.Информационное обеспечение</w:t>
            </w:r>
          </w:p>
        </w:tc>
        <w:tc>
          <w:tcPr>
            <w:tcW w:w="7088" w:type="dxa"/>
            <w:gridSpan w:val="12"/>
          </w:tcPr>
          <w:p w:rsidR="003D7CA8" w:rsidRPr="00210985" w:rsidRDefault="002C4BB8" w:rsidP="003D7CA8">
            <w:pPr>
              <w:ind w:right="-108"/>
            </w:pPr>
            <w:r>
              <w:t xml:space="preserve">1) </w:t>
            </w:r>
            <w:r w:rsidR="003D7CA8">
              <w:t>Наличие публикаций в школьной газете.</w:t>
            </w:r>
          </w:p>
          <w:p w:rsidR="002C4BB8" w:rsidRPr="00210985" w:rsidRDefault="002C4BB8" w:rsidP="002C4BB8"/>
        </w:tc>
      </w:tr>
      <w:tr w:rsidR="002C4BB8" w:rsidRPr="00210985">
        <w:trPr>
          <w:cantSplit/>
          <w:trHeight w:val="315"/>
        </w:trPr>
        <w:tc>
          <w:tcPr>
            <w:tcW w:w="3827" w:type="dxa"/>
          </w:tcPr>
          <w:p w:rsidR="002C4BB8" w:rsidRPr="00210985" w:rsidRDefault="002C4BB8" w:rsidP="002C4BB8">
            <w:pPr>
              <w:jc w:val="both"/>
            </w:pPr>
            <w:r>
              <w:t>14</w:t>
            </w:r>
            <w:r w:rsidRPr="00210985">
              <w:t>.Наличие спортивных сооружений</w:t>
            </w:r>
          </w:p>
        </w:tc>
        <w:tc>
          <w:tcPr>
            <w:tcW w:w="7088" w:type="dxa"/>
            <w:gridSpan w:val="12"/>
          </w:tcPr>
          <w:p w:rsidR="002C4BB8" w:rsidRDefault="002B58EC" w:rsidP="002C4BB8">
            <w:pPr>
              <w:rPr>
                <w:bCs/>
              </w:rPr>
            </w:pPr>
            <w:r>
              <w:rPr>
                <w:bCs/>
              </w:rPr>
              <w:t>На базе школы:</w:t>
            </w:r>
          </w:p>
          <w:p w:rsidR="002B58EC" w:rsidRDefault="002B58EC" w:rsidP="002B58EC">
            <w:pPr>
              <w:numPr>
                <w:ilvl w:val="0"/>
                <w:numId w:val="4"/>
              </w:numPr>
              <w:ind w:left="318"/>
              <w:rPr>
                <w:bCs/>
              </w:rPr>
            </w:pPr>
            <w:r>
              <w:rPr>
                <w:bCs/>
              </w:rPr>
              <w:t>Спортзал</w:t>
            </w:r>
          </w:p>
          <w:p w:rsidR="002C4BB8" w:rsidRPr="004B5D02" w:rsidRDefault="004B5D02" w:rsidP="004B5D02">
            <w:pPr>
              <w:numPr>
                <w:ilvl w:val="0"/>
                <w:numId w:val="4"/>
              </w:numPr>
              <w:ind w:left="318"/>
              <w:rPr>
                <w:bCs/>
              </w:rPr>
            </w:pPr>
            <w:r>
              <w:rPr>
                <w:bCs/>
              </w:rPr>
              <w:t>Тренажерный зал</w:t>
            </w:r>
          </w:p>
        </w:tc>
      </w:tr>
    </w:tbl>
    <w:p w:rsidR="002C4BB8" w:rsidRPr="00210985" w:rsidRDefault="002C4BB8" w:rsidP="002C4BB8">
      <w:pPr>
        <w:jc w:val="both"/>
        <w:rPr>
          <w:i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8A56C4" w:rsidRDefault="008A56C4" w:rsidP="002C4BB8">
      <w:pPr>
        <w:jc w:val="right"/>
        <w:rPr>
          <w:sz w:val="24"/>
          <w:szCs w:val="24"/>
        </w:rPr>
      </w:pPr>
    </w:p>
    <w:p w:rsidR="001F7E40" w:rsidRDefault="001F7E40" w:rsidP="002C4BB8">
      <w:pPr>
        <w:jc w:val="right"/>
        <w:rPr>
          <w:sz w:val="24"/>
          <w:szCs w:val="24"/>
        </w:rPr>
      </w:pPr>
    </w:p>
    <w:p w:rsidR="001F7E40" w:rsidRDefault="001F7E40" w:rsidP="002C4BB8">
      <w:pPr>
        <w:jc w:val="right"/>
        <w:rPr>
          <w:sz w:val="24"/>
          <w:szCs w:val="24"/>
        </w:rPr>
      </w:pPr>
    </w:p>
    <w:p w:rsidR="008A56C4" w:rsidRDefault="008A56C4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Pr="003567CF" w:rsidRDefault="002C4BB8" w:rsidP="002C4BB8">
      <w:pPr>
        <w:jc w:val="center"/>
      </w:pPr>
      <w:r w:rsidRPr="003567CF">
        <w:t xml:space="preserve">Информационно-аналитический отчет </w:t>
      </w:r>
    </w:p>
    <w:p w:rsidR="002C4BB8" w:rsidRPr="003567CF" w:rsidRDefault="002C4BB8" w:rsidP="002C4BB8">
      <w:pPr>
        <w:jc w:val="center"/>
      </w:pPr>
      <w:r w:rsidRPr="003567CF">
        <w:t xml:space="preserve">по  работе клуба/центра/объединения </w:t>
      </w:r>
      <w:r>
        <w:t>за 201</w:t>
      </w:r>
      <w:r w:rsidR="008A56C4">
        <w:t>2</w:t>
      </w:r>
      <w:r>
        <w:t xml:space="preserve"> год</w:t>
      </w:r>
    </w:p>
    <w:p w:rsidR="002C4BB8" w:rsidRPr="003567CF" w:rsidRDefault="002C4BB8" w:rsidP="002C4BB8">
      <w:pPr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458"/>
        <w:gridCol w:w="1715"/>
        <w:gridCol w:w="1497"/>
        <w:gridCol w:w="1742"/>
        <w:gridCol w:w="1305"/>
        <w:gridCol w:w="1036"/>
        <w:gridCol w:w="1230"/>
      </w:tblGrid>
      <w:tr w:rsidR="002C4BB8" w:rsidRPr="003567CF" w:rsidTr="008A56C4">
        <w:trPr>
          <w:trHeight w:val="277"/>
        </w:trPr>
        <w:tc>
          <w:tcPr>
            <w:tcW w:w="756" w:type="dxa"/>
            <w:vMerge w:val="restart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 xml:space="preserve">№№ </w:t>
            </w:r>
            <w:proofErr w:type="gramStart"/>
            <w:r w:rsidRPr="003567CF">
              <w:t>п</w:t>
            </w:r>
            <w:proofErr w:type="gramEnd"/>
            <w:r w:rsidRPr="003567CF">
              <w:t>/п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>Дата проведения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>Наименование мероприятия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>Место и время проведения</w:t>
            </w:r>
          </w:p>
        </w:tc>
        <w:tc>
          <w:tcPr>
            <w:tcW w:w="5313" w:type="dxa"/>
            <w:gridSpan w:val="4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>Охват (количество)</w:t>
            </w:r>
          </w:p>
        </w:tc>
      </w:tr>
      <w:tr w:rsidR="002C4BB8" w:rsidRPr="003567CF" w:rsidTr="008A56C4">
        <w:trPr>
          <w:trHeight w:val="276"/>
        </w:trPr>
        <w:tc>
          <w:tcPr>
            <w:tcW w:w="756" w:type="dxa"/>
            <w:vMerge/>
            <w:shd w:val="clear" w:color="auto" w:fill="auto"/>
          </w:tcPr>
          <w:p w:rsidR="002C4BB8" w:rsidRPr="003567CF" w:rsidRDefault="002C4BB8" w:rsidP="008A56C4">
            <w:pPr>
              <w:jc w:val="center"/>
            </w:pPr>
          </w:p>
        </w:tc>
        <w:tc>
          <w:tcPr>
            <w:tcW w:w="1458" w:type="dxa"/>
            <w:vMerge/>
            <w:shd w:val="clear" w:color="auto" w:fill="auto"/>
          </w:tcPr>
          <w:p w:rsidR="002C4BB8" w:rsidRPr="003567CF" w:rsidRDefault="002C4BB8" w:rsidP="008A56C4">
            <w:pPr>
              <w:jc w:val="center"/>
            </w:pPr>
          </w:p>
        </w:tc>
        <w:tc>
          <w:tcPr>
            <w:tcW w:w="1715" w:type="dxa"/>
            <w:vMerge/>
            <w:shd w:val="clear" w:color="auto" w:fill="auto"/>
          </w:tcPr>
          <w:p w:rsidR="002C4BB8" w:rsidRPr="003567CF" w:rsidRDefault="002C4BB8" w:rsidP="008A56C4">
            <w:pPr>
              <w:jc w:val="center"/>
            </w:pPr>
          </w:p>
        </w:tc>
        <w:tc>
          <w:tcPr>
            <w:tcW w:w="1497" w:type="dxa"/>
            <w:vMerge/>
            <w:shd w:val="clear" w:color="auto" w:fill="auto"/>
          </w:tcPr>
          <w:p w:rsidR="002C4BB8" w:rsidRPr="003567CF" w:rsidRDefault="002C4BB8" w:rsidP="008A56C4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>всего</w:t>
            </w:r>
          </w:p>
        </w:tc>
        <w:tc>
          <w:tcPr>
            <w:tcW w:w="1305" w:type="dxa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proofErr w:type="gramStart"/>
            <w:r w:rsidRPr="003567CF">
              <w:t>состоящие</w:t>
            </w:r>
            <w:proofErr w:type="gramEnd"/>
            <w:r w:rsidRPr="003567CF">
              <w:t xml:space="preserve"> на учете в ОДН, КДН и ЗП</w:t>
            </w:r>
          </w:p>
        </w:tc>
        <w:tc>
          <w:tcPr>
            <w:tcW w:w="1036" w:type="dxa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>сироты</w:t>
            </w:r>
          </w:p>
        </w:tc>
        <w:tc>
          <w:tcPr>
            <w:tcW w:w="1230" w:type="dxa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>инвалиды</w:t>
            </w: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1"/>
              </w:numPr>
              <w:jc w:val="center"/>
            </w:pPr>
          </w:p>
        </w:tc>
      </w:tr>
      <w:tr w:rsidR="002C4BB8" w:rsidRPr="003567CF" w:rsidTr="008A56C4">
        <w:tc>
          <w:tcPr>
            <w:tcW w:w="10739" w:type="dxa"/>
            <w:gridSpan w:val="8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8A56C4">
              <w:rPr>
                <w:i/>
              </w:rPr>
              <w:t xml:space="preserve">Перечень  проведенных культурно-массовых мероприятий </w:t>
            </w: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1.</w:t>
            </w:r>
          </w:p>
        </w:tc>
        <w:tc>
          <w:tcPr>
            <w:tcW w:w="1458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2.</w:t>
            </w:r>
          </w:p>
        </w:tc>
        <w:tc>
          <w:tcPr>
            <w:tcW w:w="1458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</w:tr>
      <w:tr w:rsidR="002C4BB8" w:rsidRPr="008A56C4" w:rsidTr="008A56C4">
        <w:tc>
          <w:tcPr>
            <w:tcW w:w="10739" w:type="dxa"/>
            <w:gridSpan w:val="8"/>
            <w:shd w:val="clear" w:color="auto" w:fill="auto"/>
          </w:tcPr>
          <w:p w:rsidR="002C4BB8" w:rsidRPr="008A56C4" w:rsidRDefault="002C4BB8" w:rsidP="008A56C4">
            <w:pPr>
              <w:jc w:val="center"/>
              <w:rPr>
                <w:i/>
              </w:rPr>
            </w:pPr>
            <w:r w:rsidRPr="008A56C4">
              <w:rPr>
                <w:i/>
              </w:rPr>
              <w:t>Перечень  проведенных спортивно-оздоровительных, туристических мероприятий</w:t>
            </w: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1.</w:t>
            </w:r>
          </w:p>
        </w:tc>
        <w:tc>
          <w:tcPr>
            <w:tcW w:w="1458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2.</w:t>
            </w:r>
          </w:p>
        </w:tc>
        <w:tc>
          <w:tcPr>
            <w:tcW w:w="1458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</w:tr>
      <w:tr w:rsidR="002C4BB8" w:rsidRPr="008A56C4" w:rsidTr="008A56C4">
        <w:tc>
          <w:tcPr>
            <w:tcW w:w="10739" w:type="dxa"/>
            <w:gridSpan w:val="8"/>
            <w:shd w:val="clear" w:color="auto" w:fill="auto"/>
          </w:tcPr>
          <w:p w:rsidR="002C4BB8" w:rsidRPr="008A56C4" w:rsidRDefault="002C4BB8" w:rsidP="008A56C4">
            <w:pPr>
              <w:jc w:val="center"/>
              <w:rPr>
                <w:i/>
              </w:rPr>
            </w:pPr>
            <w:r w:rsidRPr="008A56C4">
              <w:rPr>
                <w:i/>
              </w:rPr>
              <w:t xml:space="preserve">Перечень  проведенных лекционно-просветительских мероприятий </w:t>
            </w: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1.</w:t>
            </w:r>
          </w:p>
        </w:tc>
        <w:tc>
          <w:tcPr>
            <w:tcW w:w="1458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2.</w:t>
            </w:r>
          </w:p>
        </w:tc>
        <w:tc>
          <w:tcPr>
            <w:tcW w:w="1458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</w:p>
        </w:tc>
      </w:tr>
    </w:tbl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center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Default="002C4BB8" w:rsidP="002C4BB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C4BB8" w:rsidRDefault="002C4BB8" w:rsidP="002C4BB8">
      <w:pPr>
        <w:jc w:val="right"/>
        <w:rPr>
          <w:sz w:val="24"/>
          <w:szCs w:val="24"/>
        </w:rPr>
      </w:pPr>
    </w:p>
    <w:p w:rsidR="002C4BB8" w:rsidRPr="004D7CB2" w:rsidRDefault="002C4BB8" w:rsidP="002C4BB8">
      <w:pPr>
        <w:jc w:val="center"/>
      </w:pPr>
      <w:r w:rsidRPr="003567CF">
        <w:t xml:space="preserve">Перспективный план работы клуба/центра/объединения на </w:t>
      </w:r>
      <w:r>
        <w:t>201</w:t>
      </w:r>
      <w:r w:rsidR="008A56C4">
        <w:t>3</w:t>
      </w:r>
      <w:r>
        <w:t xml:space="preserve"> год</w:t>
      </w:r>
    </w:p>
    <w:p w:rsidR="002C4BB8" w:rsidRPr="003567CF" w:rsidRDefault="002C4BB8" w:rsidP="002C4BB8">
      <w:pPr>
        <w:jc w:val="right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127"/>
        <w:gridCol w:w="1731"/>
        <w:gridCol w:w="2096"/>
        <w:gridCol w:w="1775"/>
        <w:gridCol w:w="2147"/>
      </w:tblGrid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 xml:space="preserve">№№ </w:t>
            </w:r>
            <w:proofErr w:type="gramStart"/>
            <w:r w:rsidRPr="003567CF">
              <w:t>п</w:t>
            </w:r>
            <w:proofErr w:type="gramEnd"/>
            <w:r w:rsidRPr="003567CF">
              <w:t>/п</w:t>
            </w:r>
          </w:p>
        </w:tc>
        <w:tc>
          <w:tcPr>
            <w:tcW w:w="2127" w:type="dxa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>Название мероприятия</w:t>
            </w:r>
          </w:p>
        </w:tc>
        <w:tc>
          <w:tcPr>
            <w:tcW w:w="1731" w:type="dxa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>Место проведения</w:t>
            </w:r>
          </w:p>
        </w:tc>
        <w:tc>
          <w:tcPr>
            <w:tcW w:w="2096" w:type="dxa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>Дата и время проведения</w:t>
            </w:r>
          </w:p>
        </w:tc>
        <w:tc>
          <w:tcPr>
            <w:tcW w:w="1775" w:type="dxa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>Ответственные исполнители</w:t>
            </w:r>
          </w:p>
        </w:tc>
        <w:tc>
          <w:tcPr>
            <w:tcW w:w="2147" w:type="dxa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>Примечание</w:t>
            </w: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096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75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47" w:type="dxa"/>
            <w:shd w:val="clear" w:color="auto" w:fill="auto"/>
          </w:tcPr>
          <w:p w:rsidR="002C4BB8" w:rsidRPr="003567CF" w:rsidRDefault="002C4BB8" w:rsidP="008A56C4">
            <w:pPr>
              <w:numPr>
                <w:ilvl w:val="0"/>
                <w:numId w:val="2"/>
              </w:numPr>
              <w:jc w:val="center"/>
            </w:pPr>
          </w:p>
        </w:tc>
      </w:tr>
      <w:tr w:rsidR="002C4BB8" w:rsidRPr="003567CF" w:rsidTr="008A56C4">
        <w:tc>
          <w:tcPr>
            <w:tcW w:w="10632" w:type="dxa"/>
            <w:gridSpan w:val="6"/>
            <w:shd w:val="clear" w:color="auto" w:fill="auto"/>
          </w:tcPr>
          <w:p w:rsidR="002C4BB8" w:rsidRPr="003567CF" w:rsidRDefault="002C4BB8" w:rsidP="008A56C4">
            <w:pPr>
              <w:jc w:val="center"/>
            </w:pPr>
            <w:r w:rsidRPr="003567CF">
              <w:t>Организационная деятельность</w:t>
            </w:r>
          </w:p>
        </w:tc>
      </w:tr>
      <w:tr w:rsidR="002C4BB8" w:rsidRPr="008A56C4" w:rsidTr="008A56C4">
        <w:tc>
          <w:tcPr>
            <w:tcW w:w="10632" w:type="dxa"/>
            <w:gridSpan w:val="6"/>
            <w:shd w:val="clear" w:color="auto" w:fill="auto"/>
          </w:tcPr>
          <w:p w:rsidR="002C4BB8" w:rsidRPr="008A56C4" w:rsidRDefault="002C4BB8" w:rsidP="008A56C4">
            <w:pPr>
              <w:jc w:val="center"/>
              <w:rPr>
                <w:i/>
              </w:rPr>
            </w:pPr>
            <w:r w:rsidRPr="008A56C4">
              <w:rPr>
                <w:i/>
              </w:rPr>
              <w:t>Культурно-массовые мероприятия</w:t>
            </w: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1.</w:t>
            </w:r>
          </w:p>
        </w:tc>
        <w:tc>
          <w:tcPr>
            <w:tcW w:w="212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31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096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75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14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2.</w:t>
            </w:r>
          </w:p>
        </w:tc>
        <w:tc>
          <w:tcPr>
            <w:tcW w:w="212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31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096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75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14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</w:tr>
      <w:tr w:rsidR="002C4BB8" w:rsidRPr="008A56C4" w:rsidTr="008A56C4">
        <w:tc>
          <w:tcPr>
            <w:tcW w:w="10632" w:type="dxa"/>
            <w:gridSpan w:val="6"/>
            <w:shd w:val="clear" w:color="auto" w:fill="auto"/>
          </w:tcPr>
          <w:p w:rsidR="002C4BB8" w:rsidRPr="008A56C4" w:rsidRDefault="002C4BB8" w:rsidP="008A56C4">
            <w:pPr>
              <w:jc w:val="center"/>
              <w:rPr>
                <w:i/>
              </w:rPr>
            </w:pPr>
            <w:r w:rsidRPr="008A56C4">
              <w:rPr>
                <w:i/>
              </w:rPr>
              <w:t>Спортивно-оздоровительные, туристические мероприятия</w:t>
            </w: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1.</w:t>
            </w:r>
          </w:p>
        </w:tc>
        <w:tc>
          <w:tcPr>
            <w:tcW w:w="212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31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096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75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14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2.</w:t>
            </w:r>
          </w:p>
        </w:tc>
        <w:tc>
          <w:tcPr>
            <w:tcW w:w="212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31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096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75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14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</w:tr>
      <w:tr w:rsidR="002C4BB8" w:rsidRPr="008A56C4" w:rsidTr="008A56C4">
        <w:tc>
          <w:tcPr>
            <w:tcW w:w="10632" w:type="dxa"/>
            <w:gridSpan w:val="6"/>
            <w:shd w:val="clear" w:color="auto" w:fill="auto"/>
          </w:tcPr>
          <w:p w:rsidR="002C4BB8" w:rsidRPr="008A56C4" w:rsidRDefault="002C4BB8" w:rsidP="008A56C4">
            <w:pPr>
              <w:jc w:val="center"/>
              <w:rPr>
                <w:i/>
              </w:rPr>
            </w:pPr>
            <w:r w:rsidRPr="008A56C4">
              <w:rPr>
                <w:i/>
              </w:rPr>
              <w:t>Методические мероприятия</w:t>
            </w: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1.</w:t>
            </w:r>
          </w:p>
        </w:tc>
        <w:tc>
          <w:tcPr>
            <w:tcW w:w="212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31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096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75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14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2.</w:t>
            </w:r>
          </w:p>
        </w:tc>
        <w:tc>
          <w:tcPr>
            <w:tcW w:w="212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31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096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75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14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</w:tr>
      <w:tr w:rsidR="002C4BB8" w:rsidRPr="008A56C4" w:rsidTr="008A56C4">
        <w:tc>
          <w:tcPr>
            <w:tcW w:w="10632" w:type="dxa"/>
            <w:gridSpan w:val="6"/>
            <w:shd w:val="clear" w:color="auto" w:fill="auto"/>
          </w:tcPr>
          <w:p w:rsidR="002C4BB8" w:rsidRPr="008A56C4" w:rsidRDefault="002C4BB8" w:rsidP="008A56C4">
            <w:pPr>
              <w:jc w:val="center"/>
              <w:rPr>
                <w:i/>
              </w:rPr>
            </w:pPr>
            <w:r w:rsidRPr="008A56C4">
              <w:rPr>
                <w:i/>
              </w:rPr>
              <w:t>Лекционно-просветительские мероприятия</w:t>
            </w: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1.</w:t>
            </w:r>
          </w:p>
        </w:tc>
        <w:tc>
          <w:tcPr>
            <w:tcW w:w="212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31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096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75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14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</w:tr>
      <w:tr w:rsidR="002C4BB8" w:rsidRPr="003567CF" w:rsidTr="008A56C4">
        <w:tc>
          <w:tcPr>
            <w:tcW w:w="756" w:type="dxa"/>
            <w:shd w:val="clear" w:color="auto" w:fill="auto"/>
          </w:tcPr>
          <w:p w:rsidR="002C4BB8" w:rsidRPr="003567CF" w:rsidRDefault="002C4BB8" w:rsidP="008A56C4">
            <w:pPr>
              <w:ind w:left="360"/>
              <w:jc w:val="center"/>
            </w:pPr>
            <w:r w:rsidRPr="003567CF">
              <w:t>2.</w:t>
            </w:r>
          </w:p>
        </w:tc>
        <w:tc>
          <w:tcPr>
            <w:tcW w:w="212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31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096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1775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  <w:tc>
          <w:tcPr>
            <w:tcW w:w="2147" w:type="dxa"/>
            <w:shd w:val="clear" w:color="auto" w:fill="auto"/>
          </w:tcPr>
          <w:p w:rsidR="002C4BB8" w:rsidRPr="003567CF" w:rsidRDefault="002C4BB8" w:rsidP="008A56C4">
            <w:pPr>
              <w:jc w:val="right"/>
            </w:pPr>
          </w:p>
        </w:tc>
      </w:tr>
    </w:tbl>
    <w:p w:rsidR="002C4BB8" w:rsidRDefault="002C4BB8"/>
    <w:sectPr w:rsidR="002C4BB8" w:rsidSect="002C4BB8">
      <w:pgSz w:w="11906" w:h="16838"/>
      <w:pgMar w:top="5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373"/>
    <w:multiLevelType w:val="hybridMultilevel"/>
    <w:tmpl w:val="1A6A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D57"/>
    <w:multiLevelType w:val="hybridMultilevel"/>
    <w:tmpl w:val="968C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25085"/>
    <w:multiLevelType w:val="hybridMultilevel"/>
    <w:tmpl w:val="D9C27762"/>
    <w:lvl w:ilvl="0" w:tplc="8F5A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15367"/>
    <w:multiLevelType w:val="hybridMultilevel"/>
    <w:tmpl w:val="A9C4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17D9D"/>
    <w:multiLevelType w:val="hybridMultilevel"/>
    <w:tmpl w:val="9A64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31596"/>
    <w:multiLevelType w:val="hybridMultilevel"/>
    <w:tmpl w:val="DB30750E"/>
    <w:lvl w:ilvl="0" w:tplc="0B88AA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C2EC5"/>
    <w:multiLevelType w:val="hybridMultilevel"/>
    <w:tmpl w:val="0896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9544E"/>
    <w:multiLevelType w:val="hybridMultilevel"/>
    <w:tmpl w:val="F12492EA"/>
    <w:lvl w:ilvl="0" w:tplc="8CCCD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82086"/>
    <w:multiLevelType w:val="hybridMultilevel"/>
    <w:tmpl w:val="C5B4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B8"/>
    <w:rsid w:val="00094DDC"/>
    <w:rsid w:val="00126BFB"/>
    <w:rsid w:val="001A31E5"/>
    <w:rsid w:val="001E11F1"/>
    <w:rsid w:val="001F7E40"/>
    <w:rsid w:val="00200AD5"/>
    <w:rsid w:val="002B58EC"/>
    <w:rsid w:val="002B67A0"/>
    <w:rsid w:val="002C4BB8"/>
    <w:rsid w:val="002E0CC0"/>
    <w:rsid w:val="0031744D"/>
    <w:rsid w:val="003964BC"/>
    <w:rsid w:val="003A5940"/>
    <w:rsid w:val="003D373C"/>
    <w:rsid w:val="003D7CA8"/>
    <w:rsid w:val="00461FA5"/>
    <w:rsid w:val="004B5D02"/>
    <w:rsid w:val="00612D37"/>
    <w:rsid w:val="007101CF"/>
    <w:rsid w:val="00735F1B"/>
    <w:rsid w:val="00747860"/>
    <w:rsid w:val="008A56C4"/>
    <w:rsid w:val="00B26E3A"/>
    <w:rsid w:val="00BE09E5"/>
    <w:rsid w:val="00C4210D"/>
    <w:rsid w:val="00DC3572"/>
    <w:rsid w:val="00F808E0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BB8"/>
  </w:style>
  <w:style w:type="paragraph" w:styleId="1">
    <w:name w:val="heading 1"/>
    <w:basedOn w:val="a"/>
    <w:next w:val="a"/>
    <w:qFormat/>
    <w:rsid w:val="002C4BB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C4BB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2C4BB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BB8"/>
    <w:pPr>
      <w:jc w:val="right"/>
    </w:pPr>
    <w:rPr>
      <w:sz w:val="28"/>
    </w:rPr>
  </w:style>
  <w:style w:type="paragraph" w:styleId="20">
    <w:name w:val="Body Text Indent 2"/>
    <w:basedOn w:val="a"/>
    <w:rsid w:val="002C4BB8"/>
    <w:pPr>
      <w:ind w:left="6237"/>
      <w:jc w:val="right"/>
    </w:pPr>
  </w:style>
  <w:style w:type="table" w:styleId="a4">
    <w:name w:val="Table Grid"/>
    <w:basedOn w:val="a1"/>
    <w:uiPriority w:val="59"/>
    <w:rsid w:val="002C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2E0CC0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BB8"/>
  </w:style>
  <w:style w:type="paragraph" w:styleId="1">
    <w:name w:val="heading 1"/>
    <w:basedOn w:val="a"/>
    <w:next w:val="a"/>
    <w:qFormat/>
    <w:rsid w:val="002C4BB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C4BB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2C4BB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BB8"/>
    <w:pPr>
      <w:jc w:val="right"/>
    </w:pPr>
    <w:rPr>
      <w:sz w:val="28"/>
    </w:rPr>
  </w:style>
  <w:style w:type="paragraph" w:styleId="20">
    <w:name w:val="Body Text Indent 2"/>
    <w:basedOn w:val="a"/>
    <w:rsid w:val="002C4BB8"/>
    <w:pPr>
      <w:ind w:left="6237"/>
      <w:jc w:val="right"/>
    </w:pPr>
  </w:style>
  <w:style w:type="table" w:styleId="a4">
    <w:name w:val="Table Grid"/>
    <w:basedOn w:val="a1"/>
    <w:uiPriority w:val="59"/>
    <w:rsid w:val="002C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2E0CC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ФК</cp:lastModifiedBy>
  <cp:revision>3</cp:revision>
  <dcterms:created xsi:type="dcterms:W3CDTF">2019-10-24T06:30:00Z</dcterms:created>
  <dcterms:modified xsi:type="dcterms:W3CDTF">2019-11-20T08:52:00Z</dcterms:modified>
</cp:coreProperties>
</file>